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511A" w14:textId="77777777" w:rsidR="003366A4" w:rsidRPr="00CE2AB0" w:rsidRDefault="003366A4" w:rsidP="00A544BE">
      <w:pPr>
        <w:pStyle w:val="Subtitle"/>
        <w:rPr>
          <w:rFonts w:ascii="Times New Roman" w:hAnsi="Times New Roman"/>
          <w:b/>
        </w:rPr>
      </w:pPr>
      <w:bookmarkStart w:id="0" w:name="_Toc276377879"/>
      <w:bookmarkStart w:id="1" w:name="_Toc418870452"/>
      <w:r w:rsidRPr="00CE2AB0">
        <w:rPr>
          <w:rFonts w:ascii="Times New Roman" w:hAnsi="Times New Roman"/>
          <w:b/>
          <w:noProof/>
          <w:lang w:bidi="ar-SA"/>
        </w:rPr>
        <w:drawing>
          <wp:inline distT="0" distB="0" distL="0" distR="0" wp14:anchorId="381F2400" wp14:editId="1DB4D437">
            <wp:extent cx="5486400" cy="74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eGodIn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748665"/>
                    </a:xfrm>
                    <a:prstGeom prst="rect">
                      <a:avLst/>
                    </a:prstGeom>
                  </pic:spPr>
                </pic:pic>
              </a:graphicData>
            </a:graphic>
          </wp:inline>
        </w:drawing>
      </w:r>
    </w:p>
    <w:p w14:paraId="4793C043" w14:textId="7BAF14B3" w:rsidR="00A544BE" w:rsidRPr="00CE2AB0" w:rsidRDefault="008E74F0" w:rsidP="00A544BE">
      <w:pPr>
        <w:pStyle w:val="Subtitle"/>
        <w:rPr>
          <w:rFonts w:ascii="Times New Roman" w:hAnsi="Times New Roman"/>
          <w:b/>
          <w:i/>
        </w:rPr>
      </w:pPr>
      <w:r w:rsidRPr="00CE2AB0">
        <w:rPr>
          <w:rFonts w:ascii="Times New Roman" w:hAnsi="Times New Roman"/>
          <w:b/>
          <w:i/>
        </w:rPr>
        <w:t>EdgeGodIn.com</w:t>
      </w:r>
      <w:r w:rsidR="00A544BE" w:rsidRPr="00CE2AB0">
        <w:rPr>
          <w:rFonts w:ascii="Times New Roman" w:hAnsi="Times New Roman"/>
          <w:b/>
        </w:rPr>
        <w:t xml:space="preserve">: </w:t>
      </w:r>
    </w:p>
    <w:p w14:paraId="0A439918" w14:textId="4CFCBB95" w:rsidR="003366A4" w:rsidRPr="00CE2AB0" w:rsidRDefault="00163748" w:rsidP="003366A4">
      <w:pPr>
        <w:rPr>
          <w:i/>
        </w:rPr>
      </w:pPr>
      <w:r>
        <w:rPr>
          <w:i/>
        </w:rPr>
        <w:t>Dear Lord</w:t>
      </w:r>
      <w:r w:rsidR="00A55129">
        <w:rPr>
          <w:i/>
        </w:rPr>
        <w:t>,</w:t>
      </w:r>
      <w:r w:rsidR="009816E7">
        <w:rPr>
          <w:i/>
        </w:rPr>
        <w:t xml:space="preserve"> </w:t>
      </w:r>
      <w:r w:rsidR="00523AB0">
        <w:rPr>
          <w:i/>
        </w:rPr>
        <w:t>I give you permission to slow me down. Too often I am unwilling to edge you into my busy life</w:t>
      </w:r>
      <w:r w:rsidR="00F44A7B">
        <w:rPr>
          <w:i/>
        </w:rPr>
        <w:t>,</w:t>
      </w:r>
      <w:r w:rsidR="00523AB0">
        <w:rPr>
          <w:i/>
        </w:rPr>
        <w:t xml:space="preserve"> as if being busy makes me more important or purposeful. Teach me how to hear your invitation to draw near </w:t>
      </w:r>
      <w:r w:rsidR="007E58E0">
        <w:rPr>
          <w:i/>
        </w:rPr>
        <w:t xml:space="preserve">to you </w:t>
      </w:r>
      <w:r w:rsidR="00523AB0">
        <w:rPr>
          <w:i/>
        </w:rPr>
        <w:t xml:space="preserve">today. Override my agenda, to-do lists and pursuit to be enough </w:t>
      </w:r>
      <w:r w:rsidR="00F44A7B">
        <w:rPr>
          <w:i/>
        </w:rPr>
        <w:t xml:space="preserve">and fill them </w:t>
      </w:r>
      <w:r w:rsidR="00523AB0">
        <w:rPr>
          <w:i/>
        </w:rPr>
        <w:t xml:space="preserve">with your </w:t>
      </w:r>
      <w:r w:rsidR="00F44A7B">
        <w:rPr>
          <w:i/>
        </w:rPr>
        <w:t xml:space="preserve">presence Lord. Forgive me for every declined invitation I have sent back to you. Forgive me for putting things above my relationship with you and the people I love. I know your word does not return to you void but accomplishes the purpose for which it’s sent. If I am too busy you will use someone else to accomplish your will on earth. Wake me up to remember what I have learned during the storms in my life. Lord, where else do I need to go, for in you and with you I lack nothing. No more excuses, I choose you. </w:t>
      </w:r>
      <w:r w:rsidR="000B6095">
        <w:rPr>
          <w:i/>
        </w:rPr>
        <w:t xml:space="preserve">Move me to draw closer to you today than yesterday. </w:t>
      </w:r>
    </w:p>
    <w:p w14:paraId="5E54DD85" w14:textId="77777777" w:rsidR="003366A4" w:rsidRPr="00CE2AB0" w:rsidRDefault="003366A4" w:rsidP="003366A4">
      <w:pPr>
        <w:rPr>
          <w:i/>
        </w:rPr>
      </w:pPr>
    </w:p>
    <w:bookmarkEnd w:id="0"/>
    <w:bookmarkEnd w:id="1"/>
    <w:p w14:paraId="3CCEEB86" w14:textId="2DDC69CD" w:rsidR="005534F5" w:rsidRDefault="00C7408E" w:rsidP="009161D2">
      <w:pPr>
        <w:rPr>
          <w:b/>
        </w:rPr>
      </w:pPr>
      <w:r w:rsidRPr="00656F0C">
        <w:rPr>
          <w:b/>
        </w:rPr>
        <w:t xml:space="preserve">Edge God </w:t>
      </w:r>
      <w:proofErr w:type="gramStart"/>
      <w:r w:rsidRPr="00656F0C">
        <w:rPr>
          <w:b/>
        </w:rPr>
        <w:t>In</w:t>
      </w:r>
      <w:proofErr w:type="gramEnd"/>
      <w:r w:rsidRPr="00656F0C">
        <w:rPr>
          <w:b/>
        </w:rPr>
        <w:t xml:space="preserve"> Po</w:t>
      </w:r>
      <w:r w:rsidR="009816E7">
        <w:rPr>
          <w:b/>
        </w:rPr>
        <w:t>dca</w:t>
      </w:r>
      <w:r w:rsidR="005534F5">
        <w:rPr>
          <w:b/>
        </w:rPr>
        <w:t>st Week 2</w:t>
      </w:r>
      <w:r w:rsidR="001D58A9">
        <w:rPr>
          <w:b/>
        </w:rPr>
        <w:t>5</w:t>
      </w:r>
      <w:r w:rsidR="00B253C2">
        <w:rPr>
          <w:b/>
        </w:rPr>
        <w:t xml:space="preserve">: </w:t>
      </w:r>
      <w:r w:rsidR="00547C87">
        <w:rPr>
          <w:b/>
        </w:rPr>
        <w:t>3 Excuses That Edge God Out</w:t>
      </w:r>
    </w:p>
    <w:p w14:paraId="627FF374" w14:textId="77777777" w:rsidR="000A507F" w:rsidRPr="00656F0C" w:rsidRDefault="000A507F" w:rsidP="009161D2">
      <w:pPr>
        <w:rPr>
          <w:b/>
        </w:rPr>
      </w:pPr>
    </w:p>
    <w:p w14:paraId="60EF29A9" w14:textId="786260EF" w:rsidR="00A06DAE" w:rsidRPr="00A06DAE" w:rsidRDefault="00EC635C" w:rsidP="00A06DAE">
      <w:pPr>
        <w:rPr>
          <w:rFonts w:eastAsia="Times New Roman"/>
        </w:rPr>
      </w:pPr>
      <w:r>
        <w:t>In P</w:t>
      </w:r>
      <w:r w:rsidR="00C61D20">
        <w:t>odcast</w:t>
      </w:r>
      <w:r w:rsidR="005534F5">
        <w:t xml:space="preserve"> </w:t>
      </w:r>
      <w:r w:rsidR="001D58A9">
        <w:t>23 and 24</w:t>
      </w:r>
      <w:r>
        <w:t>:</w:t>
      </w:r>
      <w:r w:rsidR="005534F5">
        <w:rPr>
          <w:i/>
        </w:rPr>
        <w:t xml:space="preserve"> </w:t>
      </w:r>
      <w:r w:rsidR="001D58A9">
        <w:rPr>
          <w:i/>
        </w:rPr>
        <w:t>A 3 Step Prison Break, Part 1 and 2</w:t>
      </w:r>
      <w:r w:rsidR="005534F5">
        <w:t xml:space="preserve"> </w:t>
      </w:r>
      <w:r w:rsidR="001D58A9">
        <w:rPr>
          <w:rFonts w:eastAsia="Times New Roman"/>
        </w:rPr>
        <w:t>y</w:t>
      </w:r>
      <w:r>
        <w:rPr>
          <w:rFonts w:eastAsia="Times New Roman"/>
        </w:rPr>
        <w:t xml:space="preserve">ou </w:t>
      </w:r>
      <w:r w:rsidR="00496764">
        <w:rPr>
          <w:rFonts w:eastAsia="Times New Roman"/>
        </w:rPr>
        <w:t>learn</w:t>
      </w:r>
      <w:r>
        <w:rPr>
          <w:rFonts w:eastAsia="Times New Roman"/>
        </w:rPr>
        <w:t>ed</w:t>
      </w:r>
      <w:r w:rsidR="00496764">
        <w:rPr>
          <w:rFonts w:eastAsia="Times New Roman"/>
        </w:rPr>
        <w:t xml:space="preserve"> </w:t>
      </w:r>
      <w:r w:rsidR="005534F5">
        <w:rPr>
          <w:rFonts w:eastAsia="Times New Roman"/>
        </w:rPr>
        <w:t>a 3 – Step Experience and Process of Breaking ou</w:t>
      </w:r>
      <w:r w:rsidR="0008798B">
        <w:rPr>
          <w:rFonts w:eastAsia="Times New Roman"/>
        </w:rPr>
        <w:t>t of behavior that compromise</w:t>
      </w:r>
      <w:r w:rsidR="00FE64B8">
        <w:rPr>
          <w:rFonts w:eastAsia="Times New Roman"/>
        </w:rPr>
        <w:t>s</w:t>
      </w:r>
      <w:r w:rsidR="005534F5">
        <w:rPr>
          <w:rFonts w:eastAsia="Times New Roman"/>
        </w:rPr>
        <w:t xml:space="preserve"> the person God is calling your to be. </w:t>
      </w:r>
      <w:r w:rsidR="001D58A9">
        <w:rPr>
          <w:rFonts w:eastAsia="Times New Roman"/>
        </w:rPr>
        <w:t>In today’s Podcas</w:t>
      </w:r>
      <w:r w:rsidR="00547C87">
        <w:rPr>
          <w:rFonts w:eastAsia="Times New Roman"/>
        </w:rPr>
        <w:t>t we will explore 3 Excuse</w:t>
      </w:r>
      <w:r w:rsidR="00C76C9F">
        <w:rPr>
          <w:rFonts w:eastAsia="Times New Roman"/>
        </w:rPr>
        <w:t>s</w:t>
      </w:r>
      <w:r w:rsidR="00547C87">
        <w:rPr>
          <w:rFonts w:eastAsia="Times New Roman"/>
        </w:rPr>
        <w:t xml:space="preserve"> that Edge God Out in </w:t>
      </w:r>
      <w:r w:rsidR="00C76C9F">
        <w:rPr>
          <w:rFonts w:eastAsia="Times New Roman"/>
        </w:rPr>
        <w:t>the midst of our busy lives</w:t>
      </w:r>
      <w:r w:rsidR="00547C87">
        <w:rPr>
          <w:rFonts w:eastAsia="Times New Roman"/>
        </w:rPr>
        <w:t>. Too often we make up excuses when it comes to drawing near to God throughout our day. Similar to Martha who was so busy she could not pause and sit at the feet of Jesus as her sister Mary did</w:t>
      </w:r>
      <w:r w:rsidR="006F60EF">
        <w:rPr>
          <w:rFonts w:eastAsia="Times New Roman"/>
        </w:rPr>
        <w:t>,</w:t>
      </w:r>
      <w:r w:rsidR="00C76C9F">
        <w:rPr>
          <w:rFonts w:eastAsia="Times New Roman"/>
        </w:rPr>
        <w:t xml:space="preserve"> we find ourselves enmeshed with what we do rather than anchored in </w:t>
      </w:r>
      <w:r w:rsidR="00C76C9F" w:rsidRPr="00C76C9F">
        <w:rPr>
          <w:rFonts w:eastAsia="Times New Roman"/>
          <w:i/>
        </w:rPr>
        <w:t xml:space="preserve">whose </w:t>
      </w:r>
      <w:r w:rsidR="00C76C9F">
        <w:rPr>
          <w:rFonts w:eastAsia="Times New Roman"/>
        </w:rPr>
        <w:t xml:space="preserve">we are. </w:t>
      </w:r>
      <w:r w:rsidR="007F54EB">
        <w:rPr>
          <w:rFonts w:eastAsia="Times New Roman"/>
        </w:rPr>
        <w:t>T</w:t>
      </w:r>
      <w:r w:rsidR="00547C87">
        <w:rPr>
          <w:rFonts w:eastAsia="Times New Roman"/>
        </w:rPr>
        <w:t>he gentle presence of God whispers between each breath and each heartbeat</w:t>
      </w:r>
      <w:r w:rsidR="007F54EB">
        <w:rPr>
          <w:rFonts w:eastAsia="Times New Roman"/>
        </w:rPr>
        <w:t xml:space="preserve"> yet</w:t>
      </w:r>
      <w:r w:rsidR="00C76C9F">
        <w:rPr>
          <w:rFonts w:eastAsia="Times New Roman"/>
        </w:rPr>
        <w:t xml:space="preserve"> we </w:t>
      </w:r>
      <w:r w:rsidR="007F54EB">
        <w:rPr>
          <w:rFonts w:eastAsia="Times New Roman"/>
        </w:rPr>
        <w:t xml:space="preserve">run around so busy we miss out on the refreshment He continually offers us throughout the day. </w:t>
      </w:r>
      <w:r w:rsidR="00542738">
        <w:rPr>
          <w:rFonts w:eastAsia="Times New Roman"/>
        </w:rPr>
        <w:t>I have said before: “</w:t>
      </w:r>
      <w:r w:rsidR="006F60EF">
        <w:rPr>
          <w:rFonts w:eastAsia="Times New Roman"/>
        </w:rPr>
        <w:t xml:space="preserve">What it’s not all about </w:t>
      </w:r>
      <w:r w:rsidR="00D5179E">
        <w:rPr>
          <w:rFonts w:eastAsia="Times New Roman"/>
        </w:rPr>
        <w:t>all about me? What I think, want and need?</w:t>
      </w:r>
      <w:r w:rsidR="00542738">
        <w:rPr>
          <w:rFonts w:eastAsia="Times New Roman"/>
        </w:rPr>
        <w:t>”</w:t>
      </w:r>
      <w:r w:rsidR="00D5179E">
        <w:rPr>
          <w:rFonts w:eastAsia="Times New Roman"/>
        </w:rPr>
        <w:t xml:space="preserve"> </w:t>
      </w:r>
    </w:p>
    <w:p w14:paraId="6457549B" w14:textId="720CEFE9" w:rsidR="00C371E7" w:rsidRDefault="00C371E7" w:rsidP="00950E3C">
      <w:pPr>
        <w:pStyle w:val="BodyText"/>
        <w:rPr>
          <w:color w:val="008000"/>
          <w:szCs w:val="24"/>
        </w:rPr>
      </w:pPr>
      <w:r w:rsidRPr="00CE2AB0">
        <w:rPr>
          <w:color w:val="008000"/>
          <w:szCs w:val="24"/>
        </w:rPr>
        <w:t xml:space="preserve">Learn: </w:t>
      </w:r>
    </w:p>
    <w:p w14:paraId="755CAD6F" w14:textId="58BC40C8" w:rsidR="00124710" w:rsidRPr="00CE2AB0" w:rsidRDefault="00124710" w:rsidP="00950E3C">
      <w:pPr>
        <w:pStyle w:val="BodyText"/>
        <w:rPr>
          <w:color w:val="008000"/>
          <w:szCs w:val="24"/>
        </w:rPr>
      </w:pPr>
      <w:r>
        <w:rPr>
          <w:color w:val="008000"/>
          <w:szCs w:val="24"/>
        </w:rPr>
        <w:t xml:space="preserve">A </w:t>
      </w:r>
      <w:r w:rsidR="00DD7842">
        <w:rPr>
          <w:color w:val="008000"/>
          <w:szCs w:val="24"/>
        </w:rPr>
        <w:t>Modern-Day</w:t>
      </w:r>
      <w:r>
        <w:rPr>
          <w:color w:val="008000"/>
          <w:szCs w:val="24"/>
        </w:rPr>
        <w:t xml:space="preserve"> Parable:</w:t>
      </w:r>
    </w:p>
    <w:p w14:paraId="05AA6F7B" w14:textId="3D8FA4CB" w:rsidR="00FE64B8" w:rsidRDefault="005553BF" w:rsidP="007F54EB">
      <w:pPr>
        <w:rPr>
          <w:rFonts w:eastAsia="Times New Roman"/>
          <w:iCs/>
          <w:color w:val="000000" w:themeColor="text1"/>
          <w:lang w:eastAsia="en-US"/>
        </w:rPr>
      </w:pPr>
      <w:r>
        <w:rPr>
          <w:rFonts w:eastAsia="Times New Roman"/>
          <w:iCs/>
          <w:color w:val="000000" w:themeColor="text1"/>
          <w:lang w:eastAsia="en-US"/>
        </w:rPr>
        <w:t>“</w:t>
      </w:r>
      <w:r w:rsidR="007F54EB">
        <w:rPr>
          <w:rFonts w:eastAsia="Times New Roman"/>
          <w:iCs/>
          <w:color w:val="000000" w:themeColor="text1"/>
          <w:lang w:eastAsia="en-US"/>
        </w:rPr>
        <w:t xml:space="preserve">Come and sit with me by the warm fire and refresh your soul, the Lord beckoned me as I ran down the stairs of my house and out the door </w:t>
      </w:r>
      <w:r w:rsidR="00557D5D">
        <w:rPr>
          <w:rFonts w:eastAsia="Times New Roman"/>
          <w:iCs/>
          <w:color w:val="000000" w:themeColor="text1"/>
          <w:lang w:eastAsia="en-US"/>
        </w:rPr>
        <w:t>being</w:t>
      </w:r>
      <w:r w:rsidR="007F54EB">
        <w:rPr>
          <w:rFonts w:eastAsia="Times New Roman"/>
          <w:iCs/>
          <w:color w:val="000000" w:themeColor="text1"/>
          <w:lang w:eastAsia="en-US"/>
        </w:rPr>
        <w:t xml:space="preserve"> busy</w:t>
      </w:r>
      <w:r w:rsidR="00557D5D">
        <w:rPr>
          <w:rFonts w:eastAsia="Times New Roman"/>
          <w:iCs/>
          <w:color w:val="000000" w:themeColor="text1"/>
          <w:lang w:eastAsia="en-US"/>
        </w:rPr>
        <w:t xml:space="preserve"> proving to the world that I was enough</w:t>
      </w:r>
      <w:r w:rsidR="00DD7842">
        <w:rPr>
          <w:rFonts w:eastAsia="Times New Roman"/>
          <w:iCs/>
          <w:color w:val="000000" w:themeColor="text1"/>
          <w:lang w:eastAsia="en-US"/>
        </w:rPr>
        <w:t>. As the door was closing I yelled</w:t>
      </w:r>
      <w:r w:rsidR="007F54EB">
        <w:rPr>
          <w:rFonts w:eastAsia="Times New Roman"/>
          <w:iCs/>
          <w:color w:val="000000" w:themeColor="text1"/>
          <w:lang w:eastAsia="en-US"/>
        </w:rPr>
        <w:t xml:space="preserve"> over my shoulder, “tomorrow I will sit with you.” Day after day, the invitation was extended and day after day I continually ran out the door early in the morning, being busy</w:t>
      </w:r>
      <w:r w:rsidR="00557D5D">
        <w:rPr>
          <w:rFonts w:eastAsia="Times New Roman"/>
          <w:iCs/>
          <w:color w:val="000000" w:themeColor="text1"/>
          <w:lang w:eastAsia="en-US"/>
        </w:rPr>
        <w:t xml:space="preserve"> proving my worth to the world,</w:t>
      </w:r>
      <w:r w:rsidR="007F54EB">
        <w:rPr>
          <w:rFonts w:eastAsia="Times New Roman"/>
          <w:iCs/>
          <w:color w:val="000000" w:themeColor="text1"/>
          <w:lang w:eastAsia="en-US"/>
        </w:rPr>
        <w:t xml:space="preserve"> until one day</w:t>
      </w:r>
      <w:r w:rsidR="00557D5D">
        <w:rPr>
          <w:rFonts w:eastAsia="Times New Roman"/>
          <w:iCs/>
          <w:color w:val="000000" w:themeColor="text1"/>
          <w:lang w:eastAsia="en-US"/>
        </w:rPr>
        <w:t xml:space="preserve"> when I received news </w:t>
      </w:r>
      <w:r w:rsidR="007F54EB">
        <w:rPr>
          <w:rFonts w:eastAsia="Times New Roman"/>
          <w:iCs/>
          <w:color w:val="000000" w:themeColor="text1"/>
          <w:lang w:eastAsia="en-US"/>
        </w:rPr>
        <w:t xml:space="preserve">from the doctor that </w:t>
      </w:r>
      <w:r w:rsidR="00124710">
        <w:rPr>
          <w:rFonts w:eastAsia="Times New Roman"/>
          <w:iCs/>
          <w:color w:val="000000" w:themeColor="text1"/>
          <w:lang w:eastAsia="en-US"/>
        </w:rPr>
        <w:t>I would be fighting for my life and may have a</w:t>
      </w:r>
      <w:r w:rsidR="007F54EB">
        <w:rPr>
          <w:rFonts w:eastAsia="Times New Roman"/>
          <w:iCs/>
          <w:color w:val="000000" w:themeColor="text1"/>
          <w:lang w:eastAsia="en-US"/>
        </w:rPr>
        <w:t xml:space="preserve"> short time to live. </w:t>
      </w:r>
      <w:r w:rsidR="00124710">
        <w:rPr>
          <w:rFonts w:eastAsia="Times New Roman"/>
          <w:iCs/>
          <w:color w:val="000000" w:themeColor="text1"/>
          <w:lang w:eastAsia="en-US"/>
        </w:rPr>
        <w:t xml:space="preserve">The next morning, I slowly made my way down the stairs. </w:t>
      </w:r>
      <w:r w:rsidR="007F54EB">
        <w:rPr>
          <w:rFonts w:eastAsia="Times New Roman"/>
          <w:iCs/>
          <w:color w:val="000000" w:themeColor="text1"/>
          <w:lang w:eastAsia="en-US"/>
        </w:rPr>
        <w:t xml:space="preserve">Sheepishly </w:t>
      </w:r>
      <w:r w:rsidR="00124710">
        <w:rPr>
          <w:rFonts w:eastAsia="Times New Roman"/>
          <w:iCs/>
          <w:color w:val="000000" w:themeColor="text1"/>
          <w:lang w:eastAsia="en-US"/>
        </w:rPr>
        <w:t xml:space="preserve">I stumbled towards </w:t>
      </w:r>
      <w:r w:rsidR="007F54EB">
        <w:rPr>
          <w:rFonts w:eastAsia="Times New Roman"/>
          <w:iCs/>
          <w:color w:val="000000" w:themeColor="text1"/>
          <w:lang w:eastAsia="en-US"/>
        </w:rPr>
        <w:t xml:space="preserve">the warm fire and collapsed at the feet of </w:t>
      </w:r>
      <w:r w:rsidR="00124710">
        <w:rPr>
          <w:rFonts w:eastAsia="Times New Roman"/>
          <w:iCs/>
          <w:color w:val="000000" w:themeColor="text1"/>
          <w:lang w:eastAsia="en-US"/>
        </w:rPr>
        <w:t>my</w:t>
      </w:r>
      <w:r w:rsidR="007F54EB">
        <w:rPr>
          <w:rFonts w:eastAsia="Times New Roman"/>
          <w:iCs/>
          <w:color w:val="000000" w:themeColor="text1"/>
          <w:lang w:eastAsia="en-US"/>
        </w:rPr>
        <w:t xml:space="preserve"> Lord. </w:t>
      </w:r>
      <w:r w:rsidR="00DD7842">
        <w:rPr>
          <w:rFonts w:eastAsia="Times New Roman"/>
          <w:iCs/>
          <w:color w:val="000000" w:themeColor="text1"/>
          <w:lang w:eastAsia="en-US"/>
        </w:rPr>
        <w:t xml:space="preserve">We sat </w:t>
      </w:r>
      <w:r w:rsidR="00564BC9">
        <w:rPr>
          <w:rFonts w:eastAsia="Times New Roman"/>
          <w:iCs/>
          <w:color w:val="000000" w:themeColor="text1"/>
          <w:lang w:eastAsia="en-US"/>
        </w:rPr>
        <w:t>for a while in silence as I felt the weight of the world disappear and then w</w:t>
      </w:r>
      <w:r w:rsidR="00124710">
        <w:rPr>
          <w:rFonts w:eastAsia="Times New Roman"/>
          <w:iCs/>
          <w:color w:val="000000" w:themeColor="text1"/>
          <w:lang w:eastAsia="en-US"/>
        </w:rPr>
        <w:t xml:space="preserve">ith profound compassion </w:t>
      </w:r>
      <w:r w:rsidR="00124710">
        <w:rPr>
          <w:rFonts w:eastAsia="Times New Roman"/>
          <w:iCs/>
          <w:color w:val="000000" w:themeColor="text1"/>
          <w:lang w:eastAsia="en-US"/>
        </w:rPr>
        <w:lastRenderedPageBreak/>
        <w:t xml:space="preserve">and love in His eyes </w:t>
      </w:r>
      <w:r w:rsidR="00564BC9">
        <w:rPr>
          <w:rFonts w:eastAsia="Times New Roman"/>
          <w:iCs/>
          <w:color w:val="000000" w:themeColor="text1"/>
          <w:lang w:eastAsia="en-US"/>
        </w:rPr>
        <w:t>He posed a simple question</w:t>
      </w:r>
      <w:r w:rsidR="00124710">
        <w:rPr>
          <w:rFonts w:eastAsia="Times New Roman"/>
          <w:iCs/>
          <w:color w:val="000000" w:themeColor="text1"/>
          <w:lang w:eastAsia="en-US"/>
        </w:rPr>
        <w:t xml:space="preserve">: My beautiful child, what have you learned? Through my tears, I replied: </w:t>
      </w:r>
      <w:r w:rsidR="00124710" w:rsidRPr="00124710">
        <w:rPr>
          <w:rFonts w:eastAsia="Times New Roman"/>
          <w:i/>
          <w:iCs/>
          <w:color w:val="000000" w:themeColor="text1"/>
          <w:lang w:eastAsia="en-US"/>
        </w:rPr>
        <w:t>Lord, I learned that when I come to the end of myself it is then that I encounter you and in this</w:t>
      </w:r>
      <w:r w:rsidR="00A07B3D">
        <w:rPr>
          <w:rFonts w:eastAsia="Times New Roman"/>
          <w:i/>
          <w:iCs/>
          <w:color w:val="000000" w:themeColor="text1"/>
          <w:lang w:eastAsia="en-US"/>
        </w:rPr>
        <w:t xml:space="preserve"> sacred </w:t>
      </w:r>
      <w:r w:rsidR="007F5FF7">
        <w:rPr>
          <w:rFonts w:eastAsia="Times New Roman"/>
          <w:i/>
          <w:iCs/>
          <w:color w:val="000000" w:themeColor="text1"/>
          <w:lang w:eastAsia="en-US"/>
        </w:rPr>
        <w:t>space</w:t>
      </w:r>
      <w:r w:rsidR="00A07B3D">
        <w:rPr>
          <w:rFonts w:eastAsia="Times New Roman"/>
          <w:i/>
          <w:iCs/>
          <w:color w:val="000000" w:themeColor="text1"/>
          <w:lang w:eastAsia="en-US"/>
        </w:rPr>
        <w:t xml:space="preserve">, </w:t>
      </w:r>
      <w:r w:rsidR="00124710" w:rsidRPr="00124710">
        <w:rPr>
          <w:rFonts w:eastAsia="Times New Roman"/>
          <w:i/>
          <w:iCs/>
          <w:color w:val="000000" w:themeColor="text1"/>
          <w:lang w:eastAsia="en-US"/>
        </w:rPr>
        <w:t>I lack nothing.</w:t>
      </w:r>
      <w:r>
        <w:rPr>
          <w:rFonts w:eastAsia="Times New Roman"/>
          <w:i/>
          <w:iCs/>
          <w:color w:val="000000" w:themeColor="text1"/>
          <w:lang w:eastAsia="en-US"/>
        </w:rPr>
        <w:t>”</w:t>
      </w:r>
      <w:r w:rsidR="00124710">
        <w:rPr>
          <w:rFonts w:eastAsia="Times New Roman"/>
          <w:iCs/>
          <w:color w:val="000000" w:themeColor="text1"/>
          <w:lang w:eastAsia="en-US"/>
        </w:rPr>
        <w:t xml:space="preserve"> </w:t>
      </w:r>
    </w:p>
    <w:p w14:paraId="7FBB9D68" w14:textId="5B9293E5" w:rsidR="002E6D89" w:rsidRDefault="002E6D89" w:rsidP="007F54EB">
      <w:pPr>
        <w:rPr>
          <w:rFonts w:eastAsia="Times New Roman"/>
          <w:iCs/>
          <w:color w:val="000000" w:themeColor="text1"/>
          <w:lang w:eastAsia="en-US"/>
        </w:rPr>
      </w:pPr>
    </w:p>
    <w:p w14:paraId="4FDC4322" w14:textId="20E7C49E" w:rsidR="00725D1E" w:rsidRDefault="007E58E0" w:rsidP="007F54EB">
      <w:pPr>
        <w:rPr>
          <w:rFonts w:eastAsia="Times New Roman"/>
          <w:iCs/>
          <w:color w:val="000000" w:themeColor="text1"/>
          <w:lang w:eastAsia="en-US"/>
        </w:rPr>
      </w:pPr>
      <w:r>
        <w:rPr>
          <w:rFonts w:eastAsia="Times New Roman"/>
          <w:iCs/>
          <w:color w:val="000000" w:themeColor="text1"/>
          <w:lang w:eastAsia="en-US"/>
        </w:rPr>
        <w:t>“Draw near to God and He will Draw near to you.” James 4:8</w:t>
      </w:r>
    </w:p>
    <w:p w14:paraId="21408E70" w14:textId="4F6E2708" w:rsidR="002E6D89" w:rsidRDefault="002E6D89" w:rsidP="007F54EB">
      <w:pPr>
        <w:rPr>
          <w:rFonts w:eastAsia="Times New Roman"/>
          <w:iCs/>
          <w:color w:val="000000" w:themeColor="text1"/>
          <w:lang w:eastAsia="en-US"/>
        </w:rPr>
      </w:pPr>
      <w:r>
        <w:rPr>
          <w:rFonts w:eastAsia="Times New Roman"/>
          <w:iCs/>
          <w:color w:val="000000" w:themeColor="text1"/>
          <w:lang w:eastAsia="en-US"/>
        </w:rPr>
        <w:t>Read Luke 14: 15-24: The parable of the Rich man inviting people to attend his banquet.</w:t>
      </w:r>
    </w:p>
    <w:p w14:paraId="088B78C6" w14:textId="69A50304" w:rsidR="002E6D89" w:rsidRDefault="002E6D89" w:rsidP="007F54EB">
      <w:pPr>
        <w:rPr>
          <w:rFonts w:eastAsia="Times New Roman"/>
          <w:iCs/>
          <w:color w:val="000000" w:themeColor="text1"/>
          <w:lang w:eastAsia="en-US"/>
        </w:rPr>
      </w:pPr>
    </w:p>
    <w:p w14:paraId="7A71AE68" w14:textId="597C593D" w:rsidR="002E6D89" w:rsidRDefault="002E6D89" w:rsidP="007F54EB">
      <w:pPr>
        <w:rPr>
          <w:rFonts w:eastAsia="Times New Roman"/>
          <w:iCs/>
          <w:color w:val="000000" w:themeColor="text1"/>
          <w:lang w:eastAsia="en-US"/>
        </w:rPr>
      </w:pPr>
      <w:r>
        <w:rPr>
          <w:rFonts w:eastAsia="Times New Roman"/>
          <w:iCs/>
          <w:color w:val="000000" w:themeColor="text1"/>
          <w:lang w:eastAsia="en-US"/>
        </w:rPr>
        <w:t xml:space="preserve">Notice three </w:t>
      </w:r>
      <w:r w:rsidR="003E2C6C">
        <w:rPr>
          <w:rFonts w:eastAsia="Times New Roman"/>
          <w:iCs/>
          <w:color w:val="000000" w:themeColor="text1"/>
          <w:lang w:eastAsia="en-US"/>
        </w:rPr>
        <w:t xml:space="preserve">types </w:t>
      </w:r>
      <w:r>
        <w:rPr>
          <w:rFonts w:eastAsia="Times New Roman"/>
          <w:iCs/>
          <w:color w:val="000000" w:themeColor="text1"/>
          <w:lang w:eastAsia="en-US"/>
        </w:rPr>
        <w:t>excuses:</w:t>
      </w:r>
    </w:p>
    <w:p w14:paraId="15F86567" w14:textId="7556E7D3" w:rsidR="002E6D89" w:rsidRDefault="002E6D89" w:rsidP="007F54EB">
      <w:pPr>
        <w:rPr>
          <w:rFonts w:eastAsia="Times New Roman"/>
          <w:iCs/>
          <w:color w:val="000000" w:themeColor="text1"/>
          <w:lang w:eastAsia="en-US"/>
        </w:rPr>
      </w:pPr>
    </w:p>
    <w:p w14:paraId="22087E78" w14:textId="392364F6" w:rsidR="002E6D89" w:rsidRDefault="00542738" w:rsidP="002E6D89">
      <w:pPr>
        <w:pStyle w:val="ListParagraph"/>
        <w:numPr>
          <w:ilvl w:val="0"/>
          <w:numId w:val="22"/>
        </w:numPr>
        <w:rPr>
          <w:rFonts w:eastAsia="Times New Roman"/>
          <w:iCs/>
          <w:color w:val="000000" w:themeColor="text1"/>
        </w:rPr>
      </w:pPr>
      <w:r>
        <w:rPr>
          <w:rFonts w:eastAsia="Times New Roman"/>
          <w:iCs/>
          <w:color w:val="000000" w:themeColor="text1"/>
        </w:rPr>
        <w:t>Material (non-living)</w:t>
      </w:r>
      <w:r w:rsidR="002E6D89">
        <w:rPr>
          <w:rFonts w:eastAsia="Times New Roman"/>
          <w:iCs/>
          <w:color w:val="000000" w:themeColor="text1"/>
        </w:rPr>
        <w:t xml:space="preserve"> things (Luke 14:18)</w:t>
      </w:r>
    </w:p>
    <w:p w14:paraId="077D7083" w14:textId="4EEFD04D" w:rsidR="002E6D89" w:rsidRDefault="002E6D89" w:rsidP="002E6D89">
      <w:pPr>
        <w:pStyle w:val="ListParagraph"/>
        <w:numPr>
          <w:ilvl w:val="0"/>
          <w:numId w:val="22"/>
        </w:numPr>
        <w:rPr>
          <w:rFonts w:eastAsia="Times New Roman"/>
          <w:iCs/>
          <w:color w:val="000000" w:themeColor="text1"/>
        </w:rPr>
      </w:pPr>
      <w:r>
        <w:rPr>
          <w:rFonts w:eastAsia="Times New Roman"/>
          <w:iCs/>
          <w:color w:val="000000" w:themeColor="text1"/>
        </w:rPr>
        <w:t>Living things (Luke 14:19)</w:t>
      </w:r>
    </w:p>
    <w:p w14:paraId="00F01692" w14:textId="19B709DD" w:rsidR="002E6D89" w:rsidRPr="002E6D89" w:rsidRDefault="002E6D89" w:rsidP="002E6D89">
      <w:pPr>
        <w:pStyle w:val="ListParagraph"/>
        <w:numPr>
          <w:ilvl w:val="0"/>
          <w:numId w:val="22"/>
        </w:numPr>
        <w:rPr>
          <w:rFonts w:eastAsia="Times New Roman"/>
          <w:iCs/>
          <w:color w:val="000000" w:themeColor="text1"/>
        </w:rPr>
      </w:pPr>
      <w:r>
        <w:rPr>
          <w:rFonts w:eastAsia="Times New Roman"/>
          <w:iCs/>
          <w:color w:val="000000" w:themeColor="text1"/>
        </w:rPr>
        <w:t>Relationships (Luke 14:21)</w:t>
      </w:r>
    </w:p>
    <w:p w14:paraId="20FC6B6F" w14:textId="0EB24B5B" w:rsidR="002E6D89" w:rsidRDefault="002E6D89" w:rsidP="007F54EB">
      <w:pPr>
        <w:rPr>
          <w:rFonts w:eastAsia="Times New Roman"/>
          <w:iCs/>
          <w:color w:val="000000" w:themeColor="text1"/>
          <w:lang w:eastAsia="en-US"/>
        </w:rPr>
      </w:pPr>
    </w:p>
    <w:p w14:paraId="25B436F1" w14:textId="1FF8948F" w:rsidR="00397924" w:rsidRDefault="007F5FF7" w:rsidP="007F54EB">
      <w:pPr>
        <w:rPr>
          <w:rFonts w:eastAsia="Times New Roman"/>
          <w:color w:val="000000" w:themeColor="text1"/>
          <w:lang w:eastAsia="en-US"/>
        </w:rPr>
      </w:pPr>
      <w:r>
        <w:rPr>
          <w:rFonts w:eastAsia="Times New Roman"/>
          <w:color w:val="000000" w:themeColor="text1"/>
          <w:lang w:eastAsia="en-US"/>
        </w:rPr>
        <w:t xml:space="preserve">What does the Holy Spirit reveal to you in this reading? Do you see yourself in one of the characters? </w:t>
      </w:r>
    </w:p>
    <w:p w14:paraId="6C2B951F" w14:textId="77777777" w:rsidR="00757D1D" w:rsidRDefault="00757D1D" w:rsidP="00013134">
      <w:pPr>
        <w:rPr>
          <w:color w:val="000000" w:themeColor="text1"/>
        </w:rPr>
      </w:pPr>
    </w:p>
    <w:p w14:paraId="78BF76D5" w14:textId="39D62261" w:rsidR="00292108" w:rsidRDefault="00254B5F" w:rsidP="00013134">
      <w:pPr>
        <w:rPr>
          <w:rFonts w:eastAsia="Times New Roman"/>
          <w:color w:val="008000"/>
          <w:lang w:bidi="en-US"/>
        </w:rPr>
      </w:pPr>
      <w:r w:rsidRPr="00CE2AB0">
        <w:rPr>
          <w:rFonts w:eastAsia="Times New Roman"/>
          <w:color w:val="008000"/>
          <w:lang w:bidi="en-US"/>
        </w:rPr>
        <w:t>Reflect</w:t>
      </w:r>
      <w:r w:rsidR="00F0591B">
        <w:rPr>
          <w:rFonts w:eastAsia="Times New Roman"/>
          <w:color w:val="008000"/>
          <w:lang w:bidi="en-US"/>
        </w:rPr>
        <w:t xml:space="preserve">: </w:t>
      </w:r>
    </w:p>
    <w:p w14:paraId="2735101E" w14:textId="77777777" w:rsidR="002C2488" w:rsidRDefault="002C2488" w:rsidP="00013134">
      <w:pPr>
        <w:rPr>
          <w:rFonts w:eastAsia="Times New Roman"/>
          <w:color w:val="008000"/>
          <w:lang w:bidi="en-US"/>
        </w:rPr>
      </w:pPr>
    </w:p>
    <w:p w14:paraId="4C0CDDB8" w14:textId="3595D08B" w:rsidR="0042438F" w:rsidRDefault="000B769C" w:rsidP="000B769C">
      <w:pPr>
        <w:rPr>
          <w:rFonts w:eastAsia="Times New Roman"/>
          <w:color w:val="000000" w:themeColor="text1"/>
          <w:lang w:eastAsia="en-US"/>
        </w:rPr>
      </w:pPr>
      <w:r>
        <w:rPr>
          <w:rFonts w:eastAsia="Times New Roman"/>
          <w:color w:val="000000" w:themeColor="text1"/>
          <w:lang w:eastAsia="en-US"/>
        </w:rPr>
        <w:t>So often God is whispering to us and inviting us to draw near to Him, to remain in Him, like the branch in the Vine, like the deer quenching its’ thirst in the cool river yet because of identity theft that often occurs as we</w:t>
      </w:r>
      <w:r w:rsidR="0042438F">
        <w:rPr>
          <w:rFonts w:eastAsia="Times New Roman"/>
          <w:color w:val="000000" w:themeColor="text1"/>
          <w:lang w:eastAsia="en-US"/>
        </w:rPr>
        <w:t xml:space="preserve"> drive ourselves to exhaustion in a busy pursuit for</w:t>
      </w:r>
      <w:r>
        <w:rPr>
          <w:rFonts w:eastAsia="Times New Roman"/>
          <w:color w:val="000000" w:themeColor="text1"/>
          <w:lang w:eastAsia="en-US"/>
        </w:rPr>
        <w:t xml:space="preserve"> power, possessions, popularity and position, we decline His invitation</w:t>
      </w:r>
      <w:r w:rsidR="00725D1E">
        <w:rPr>
          <w:rFonts w:eastAsia="Times New Roman"/>
          <w:color w:val="000000" w:themeColor="text1"/>
          <w:lang w:eastAsia="en-US"/>
        </w:rPr>
        <w:t xml:space="preserve"> to draw near</w:t>
      </w:r>
      <w:r>
        <w:rPr>
          <w:rFonts w:eastAsia="Times New Roman"/>
          <w:color w:val="000000" w:themeColor="text1"/>
          <w:lang w:eastAsia="en-US"/>
        </w:rPr>
        <w:t>. Too busy to sit and refresh ourselves in the One who calls us to our mission as we rush around proving our worth, value and capabilit</w:t>
      </w:r>
      <w:r w:rsidR="0042438F">
        <w:rPr>
          <w:rFonts w:eastAsia="Times New Roman"/>
          <w:color w:val="000000" w:themeColor="text1"/>
          <w:lang w:eastAsia="en-US"/>
        </w:rPr>
        <w:t>y</w:t>
      </w:r>
      <w:r>
        <w:rPr>
          <w:rFonts w:eastAsia="Times New Roman"/>
          <w:color w:val="000000" w:themeColor="text1"/>
          <w:lang w:eastAsia="en-US"/>
        </w:rPr>
        <w:t xml:space="preserve"> to the world around us. </w:t>
      </w:r>
    </w:p>
    <w:p w14:paraId="149064AD" w14:textId="77777777" w:rsidR="0042438F" w:rsidRDefault="0042438F" w:rsidP="000B769C">
      <w:pPr>
        <w:rPr>
          <w:rFonts w:eastAsia="Times New Roman"/>
          <w:color w:val="000000" w:themeColor="text1"/>
          <w:lang w:eastAsia="en-US"/>
        </w:rPr>
      </w:pPr>
    </w:p>
    <w:p w14:paraId="78FDB8B3" w14:textId="7B61D002" w:rsidR="00BC53FC" w:rsidRDefault="000B769C" w:rsidP="000B769C">
      <w:pPr>
        <w:rPr>
          <w:rFonts w:eastAsia="Times New Roman"/>
          <w:color w:val="000000" w:themeColor="text1"/>
          <w:lang w:eastAsia="en-US"/>
        </w:rPr>
      </w:pPr>
      <w:r>
        <w:rPr>
          <w:rFonts w:eastAsia="Times New Roman"/>
          <w:color w:val="000000" w:themeColor="text1"/>
          <w:lang w:eastAsia="en-US"/>
        </w:rPr>
        <w:t xml:space="preserve">This is a behavioral pattern that has been running us into overwhelm for a long time. Jesus addressed this as He reminds Martha that Mary has chosen what is better. </w:t>
      </w:r>
    </w:p>
    <w:p w14:paraId="55CB3B77" w14:textId="0DB3CA90" w:rsidR="0042438F" w:rsidRDefault="0042438F" w:rsidP="000B769C">
      <w:pPr>
        <w:rPr>
          <w:rFonts w:eastAsia="Times New Roman"/>
          <w:color w:val="000000" w:themeColor="text1"/>
          <w:lang w:eastAsia="en-US"/>
        </w:rPr>
      </w:pPr>
      <w:r>
        <w:rPr>
          <w:rFonts w:eastAsia="Times New Roman"/>
          <w:color w:val="000000" w:themeColor="text1"/>
          <w:lang w:eastAsia="en-US"/>
        </w:rPr>
        <w:t xml:space="preserve">When we </w:t>
      </w:r>
      <w:r w:rsidR="00BC53FC">
        <w:rPr>
          <w:rFonts w:eastAsia="Times New Roman"/>
          <w:color w:val="000000" w:themeColor="text1"/>
          <w:lang w:eastAsia="en-US"/>
        </w:rPr>
        <w:t xml:space="preserve">put </w:t>
      </w:r>
      <w:r>
        <w:rPr>
          <w:rFonts w:eastAsia="Times New Roman"/>
          <w:color w:val="000000" w:themeColor="text1"/>
          <w:lang w:eastAsia="en-US"/>
        </w:rPr>
        <w:t>f</w:t>
      </w:r>
      <w:r w:rsidR="000B769C">
        <w:rPr>
          <w:rFonts w:eastAsia="Times New Roman"/>
          <w:color w:val="000000" w:themeColor="text1"/>
          <w:lang w:eastAsia="en-US"/>
        </w:rPr>
        <w:t xml:space="preserve">irst things first </w:t>
      </w:r>
      <w:r w:rsidR="00BC53FC">
        <w:rPr>
          <w:rFonts w:eastAsia="Times New Roman"/>
          <w:color w:val="000000" w:themeColor="text1"/>
          <w:lang w:eastAsia="en-US"/>
        </w:rPr>
        <w:t xml:space="preserve">(remember our purpose: to bring Glory to God) </w:t>
      </w:r>
      <w:r>
        <w:rPr>
          <w:rFonts w:eastAsia="Times New Roman"/>
          <w:color w:val="000000" w:themeColor="text1"/>
          <w:lang w:eastAsia="en-US"/>
        </w:rPr>
        <w:t>the result is</w:t>
      </w:r>
      <w:r w:rsidR="000B769C">
        <w:rPr>
          <w:rFonts w:eastAsia="Times New Roman"/>
          <w:color w:val="000000" w:themeColor="text1"/>
          <w:lang w:eastAsia="en-US"/>
        </w:rPr>
        <w:t xml:space="preserve"> </w:t>
      </w:r>
      <w:r>
        <w:rPr>
          <w:rFonts w:eastAsia="Times New Roman"/>
          <w:color w:val="000000" w:themeColor="text1"/>
          <w:lang w:eastAsia="en-US"/>
        </w:rPr>
        <w:t xml:space="preserve">a </w:t>
      </w:r>
      <w:r w:rsidR="000B769C">
        <w:rPr>
          <w:rFonts w:eastAsia="Times New Roman"/>
          <w:color w:val="000000" w:themeColor="text1"/>
          <w:lang w:eastAsia="en-US"/>
        </w:rPr>
        <w:t xml:space="preserve">heart filled with peace. It is then that we can allow the refreshment that comes from lingering with the Lord to spill out into the work of our hands. </w:t>
      </w:r>
      <w:r w:rsidR="00BC53FC">
        <w:rPr>
          <w:rFonts w:eastAsia="Times New Roman"/>
          <w:color w:val="000000" w:themeColor="text1"/>
          <w:lang w:eastAsia="en-US"/>
        </w:rPr>
        <w:t>You can’t give out what you don’t take time to nurture within.</w:t>
      </w:r>
    </w:p>
    <w:p w14:paraId="6E6C546D" w14:textId="77777777" w:rsidR="0042438F" w:rsidRDefault="0042438F" w:rsidP="000B769C">
      <w:pPr>
        <w:rPr>
          <w:rFonts w:eastAsia="Times New Roman"/>
          <w:color w:val="000000" w:themeColor="text1"/>
          <w:lang w:eastAsia="en-US"/>
        </w:rPr>
      </w:pPr>
    </w:p>
    <w:p w14:paraId="349CB4F8" w14:textId="5B196DD2" w:rsidR="000B769C" w:rsidRPr="007F54EB" w:rsidRDefault="000B769C" w:rsidP="000B769C">
      <w:pPr>
        <w:rPr>
          <w:rFonts w:eastAsia="Times New Roman"/>
          <w:color w:val="000000" w:themeColor="text1"/>
          <w:lang w:eastAsia="en-US"/>
        </w:rPr>
      </w:pPr>
      <w:r>
        <w:rPr>
          <w:rFonts w:eastAsia="Times New Roman"/>
          <w:color w:val="000000" w:themeColor="text1"/>
          <w:lang w:eastAsia="en-US"/>
        </w:rPr>
        <w:t xml:space="preserve">Let the </w:t>
      </w:r>
      <w:r w:rsidR="0042438F">
        <w:rPr>
          <w:rFonts w:eastAsia="Times New Roman"/>
          <w:color w:val="000000" w:themeColor="text1"/>
          <w:lang w:eastAsia="en-US"/>
        </w:rPr>
        <w:t xml:space="preserve">presence of the Lord strengthen you. Let the </w:t>
      </w:r>
      <w:r>
        <w:rPr>
          <w:rFonts w:eastAsia="Times New Roman"/>
          <w:color w:val="000000" w:themeColor="text1"/>
          <w:lang w:eastAsia="en-US"/>
        </w:rPr>
        <w:t>love of the Lord engulf you</w:t>
      </w:r>
      <w:r w:rsidR="0042438F">
        <w:rPr>
          <w:rFonts w:eastAsia="Times New Roman"/>
          <w:color w:val="000000" w:themeColor="text1"/>
          <w:lang w:eastAsia="en-US"/>
        </w:rPr>
        <w:t xml:space="preserve"> and restore your identity. L</w:t>
      </w:r>
      <w:r>
        <w:rPr>
          <w:rFonts w:eastAsia="Times New Roman"/>
          <w:color w:val="000000" w:themeColor="text1"/>
          <w:lang w:eastAsia="en-US"/>
        </w:rPr>
        <w:t xml:space="preserve">et the word of the Lord refresh your mind and the work of your hands will be blessed. </w:t>
      </w:r>
    </w:p>
    <w:p w14:paraId="0B870270" w14:textId="2CCF1271" w:rsidR="006E5495" w:rsidRDefault="006E5495" w:rsidP="000B769C">
      <w:pPr>
        <w:rPr>
          <w:rFonts w:eastAsia="Times New Roman"/>
          <w:color w:val="000000" w:themeColor="text1"/>
          <w:lang w:bidi="en-US"/>
        </w:rPr>
      </w:pPr>
    </w:p>
    <w:p w14:paraId="1F0348B4" w14:textId="4FF33E73" w:rsidR="00447E7F" w:rsidRDefault="00607171" w:rsidP="000B769C">
      <w:pPr>
        <w:rPr>
          <w:rFonts w:eastAsia="Times New Roman"/>
          <w:color w:val="000000" w:themeColor="text1"/>
          <w:lang w:bidi="en-US"/>
        </w:rPr>
      </w:pPr>
      <w:r>
        <w:rPr>
          <w:rFonts w:eastAsia="Times New Roman"/>
          <w:color w:val="000000" w:themeColor="text1"/>
          <w:lang w:bidi="en-US"/>
        </w:rPr>
        <w:t xml:space="preserve">The Lord is inviting you closer today than yesterday. It is through humility and obedience that </w:t>
      </w:r>
      <w:r w:rsidR="00182D7C">
        <w:rPr>
          <w:rFonts w:eastAsia="Times New Roman"/>
          <w:color w:val="000000" w:themeColor="text1"/>
          <w:lang w:bidi="en-US"/>
        </w:rPr>
        <w:t xml:space="preserve">one responds to the Lord’s invitation for </w:t>
      </w:r>
      <w:r w:rsidR="00CE7987">
        <w:rPr>
          <w:rFonts w:eastAsia="Times New Roman"/>
          <w:color w:val="000000" w:themeColor="text1"/>
          <w:lang w:bidi="en-US"/>
        </w:rPr>
        <w:t>refreshment</w:t>
      </w:r>
      <w:r w:rsidR="00182D7C">
        <w:rPr>
          <w:rFonts w:eastAsia="Times New Roman"/>
          <w:color w:val="000000" w:themeColor="text1"/>
          <w:lang w:bidi="en-US"/>
        </w:rPr>
        <w:t xml:space="preserve">. Pride and disobedience Edge God Out (EGO) of our lives. </w:t>
      </w:r>
    </w:p>
    <w:p w14:paraId="0B138D4C" w14:textId="7B755FF6" w:rsidR="006E5495" w:rsidRDefault="006E5495" w:rsidP="00013134">
      <w:pPr>
        <w:rPr>
          <w:rFonts w:eastAsia="Times New Roman"/>
          <w:color w:val="000000" w:themeColor="text1"/>
          <w:lang w:bidi="en-US"/>
        </w:rPr>
      </w:pPr>
    </w:p>
    <w:p w14:paraId="60EF64EA" w14:textId="12786F7A" w:rsidR="00C7324D" w:rsidRDefault="002E6D89" w:rsidP="00013134">
      <w:pPr>
        <w:rPr>
          <w:rFonts w:eastAsia="Times New Roman"/>
          <w:color w:val="000000" w:themeColor="text1"/>
          <w:lang w:bidi="en-US"/>
        </w:rPr>
      </w:pPr>
      <w:r>
        <w:rPr>
          <w:rFonts w:eastAsia="Times New Roman"/>
          <w:color w:val="000000" w:themeColor="text1"/>
          <w:lang w:bidi="en-US"/>
        </w:rPr>
        <w:t>Re-</w:t>
      </w:r>
      <w:r w:rsidR="00C7324D">
        <w:rPr>
          <w:rFonts w:eastAsia="Times New Roman"/>
          <w:color w:val="000000" w:themeColor="text1"/>
          <w:lang w:bidi="en-US"/>
        </w:rPr>
        <w:t xml:space="preserve">Read </w:t>
      </w:r>
      <w:r w:rsidR="00F26E25">
        <w:rPr>
          <w:rFonts w:eastAsia="Times New Roman"/>
          <w:color w:val="000000" w:themeColor="text1"/>
          <w:lang w:bidi="en-US"/>
        </w:rPr>
        <w:t xml:space="preserve">Luke 14:15-24 the parable of the rich man inviting people to his banquet. </w:t>
      </w:r>
    </w:p>
    <w:p w14:paraId="31594787" w14:textId="4919E653" w:rsidR="003E2C6C" w:rsidRDefault="003E2C6C" w:rsidP="00013134">
      <w:pPr>
        <w:rPr>
          <w:rFonts w:eastAsia="Times New Roman"/>
          <w:color w:val="000000" w:themeColor="text1"/>
          <w:lang w:bidi="en-US"/>
        </w:rPr>
      </w:pPr>
    </w:p>
    <w:p w14:paraId="01A5E7A8" w14:textId="26FD4802" w:rsidR="003E2C6C" w:rsidRDefault="003E2C6C" w:rsidP="00013134">
      <w:pPr>
        <w:rPr>
          <w:rFonts w:eastAsia="Times New Roman"/>
          <w:color w:val="000000" w:themeColor="text1"/>
          <w:lang w:bidi="en-US"/>
        </w:rPr>
      </w:pPr>
      <w:r>
        <w:rPr>
          <w:rFonts w:eastAsia="Times New Roman"/>
          <w:color w:val="000000" w:themeColor="text1"/>
          <w:lang w:bidi="en-US"/>
        </w:rPr>
        <w:t xml:space="preserve">Reflect on </w:t>
      </w:r>
      <w:r w:rsidR="00326966">
        <w:rPr>
          <w:rFonts w:eastAsia="Times New Roman"/>
          <w:color w:val="000000" w:themeColor="text1"/>
          <w:lang w:bidi="en-US"/>
        </w:rPr>
        <w:t xml:space="preserve">the 3 excuses again as described by Luke and notice any similarities or differences in your own excuses when it comes to attending the Lord’s invitation to draw near: </w:t>
      </w:r>
    </w:p>
    <w:p w14:paraId="5DC03A42" w14:textId="3287F0E6" w:rsidR="0000181D" w:rsidRDefault="0000181D" w:rsidP="00013134">
      <w:pPr>
        <w:rPr>
          <w:rFonts w:eastAsia="Times New Roman"/>
          <w:color w:val="000000" w:themeColor="text1"/>
          <w:lang w:bidi="en-US"/>
        </w:rPr>
      </w:pPr>
    </w:p>
    <w:p w14:paraId="174413A3" w14:textId="569C35F5" w:rsidR="0000181D" w:rsidRDefault="00542738" w:rsidP="0000181D">
      <w:pPr>
        <w:pStyle w:val="ListParagraph"/>
        <w:numPr>
          <w:ilvl w:val="0"/>
          <w:numId w:val="22"/>
        </w:numPr>
        <w:rPr>
          <w:rFonts w:eastAsia="Times New Roman"/>
          <w:iCs/>
          <w:color w:val="000000" w:themeColor="text1"/>
        </w:rPr>
      </w:pPr>
      <w:r>
        <w:rPr>
          <w:rFonts w:eastAsia="Times New Roman"/>
          <w:iCs/>
          <w:color w:val="000000" w:themeColor="text1"/>
        </w:rPr>
        <w:lastRenderedPageBreak/>
        <w:t>Material (n</w:t>
      </w:r>
      <w:r w:rsidR="0000181D">
        <w:rPr>
          <w:rFonts w:eastAsia="Times New Roman"/>
          <w:iCs/>
          <w:color w:val="000000" w:themeColor="text1"/>
        </w:rPr>
        <w:t>on-living things</w:t>
      </w:r>
      <w:r>
        <w:rPr>
          <w:rFonts w:eastAsia="Times New Roman"/>
          <w:iCs/>
          <w:color w:val="000000" w:themeColor="text1"/>
        </w:rPr>
        <w:t>)</w:t>
      </w:r>
      <w:r w:rsidR="0000181D">
        <w:rPr>
          <w:rFonts w:eastAsia="Times New Roman"/>
          <w:iCs/>
          <w:color w:val="000000" w:themeColor="text1"/>
        </w:rPr>
        <w:t xml:space="preserve"> (Luke 14:18) </w:t>
      </w:r>
    </w:p>
    <w:p w14:paraId="29B21927" w14:textId="77777777" w:rsidR="0000181D" w:rsidRDefault="0000181D" w:rsidP="0000181D">
      <w:pPr>
        <w:pStyle w:val="ListParagraph"/>
        <w:numPr>
          <w:ilvl w:val="0"/>
          <w:numId w:val="22"/>
        </w:numPr>
        <w:rPr>
          <w:rFonts w:eastAsia="Times New Roman"/>
          <w:iCs/>
          <w:color w:val="000000" w:themeColor="text1"/>
        </w:rPr>
      </w:pPr>
      <w:r>
        <w:rPr>
          <w:rFonts w:eastAsia="Times New Roman"/>
          <w:iCs/>
          <w:color w:val="000000" w:themeColor="text1"/>
        </w:rPr>
        <w:t>Living things (Luke 14:19)</w:t>
      </w:r>
    </w:p>
    <w:p w14:paraId="307BA4D7" w14:textId="77777777" w:rsidR="0000181D" w:rsidRPr="002E6D89" w:rsidRDefault="0000181D" w:rsidP="0000181D">
      <w:pPr>
        <w:pStyle w:val="ListParagraph"/>
        <w:numPr>
          <w:ilvl w:val="0"/>
          <w:numId w:val="22"/>
        </w:numPr>
        <w:rPr>
          <w:rFonts w:eastAsia="Times New Roman"/>
          <w:iCs/>
          <w:color w:val="000000" w:themeColor="text1"/>
        </w:rPr>
      </w:pPr>
      <w:r>
        <w:rPr>
          <w:rFonts w:eastAsia="Times New Roman"/>
          <w:iCs/>
          <w:color w:val="000000" w:themeColor="text1"/>
        </w:rPr>
        <w:t>Relationships (Luke 14:21)</w:t>
      </w:r>
    </w:p>
    <w:p w14:paraId="24316D8A" w14:textId="77777777" w:rsidR="0000181D" w:rsidRDefault="0000181D" w:rsidP="00013134">
      <w:pPr>
        <w:rPr>
          <w:rFonts w:eastAsia="Times New Roman"/>
          <w:color w:val="000000" w:themeColor="text1"/>
          <w:lang w:bidi="en-US"/>
        </w:rPr>
      </w:pPr>
    </w:p>
    <w:p w14:paraId="73A43074" w14:textId="6C8AA4FE" w:rsidR="00944D40" w:rsidRPr="00CE2AB0" w:rsidRDefault="00254B5F" w:rsidP="00254B5F">
      <w:pPr>
        <w:rPr>
          <w:color w:val="00B050"/>
        </w:rPr>
      </w:pPr>
      <w:r w:rsidRPr="00CE2AB0">
        <w:rPr>
          <w:color w:val="00B050"/>
        </w:rPr>
        <w:t>Identify</w:t>
      </w:r>
      <w:r w:rsidR="002C2488">
        <w:rPr>
          <w:color w:val="00B050"/>
        </w:rPr>
        <w:t xml:space="preserve"> &amp; Adjust</w:t>
      </w:r>
      <w:r w:rsidRPr="00CE2AB0">
        <w:rPr>
          <w:color w:val="00B050"/>
        </w:rPr>
        <w:t>:</w:t>
      </w:r>
    </w:p>
    <w:p w14:paraId="233E01FD" w14:textId="77777777" w:rsidR="00CE2AB0" w:rsidRDefault="00CE2AB0" w:rsidP="00254B5F">
      <w:pPr>
        <w:rPr>
          <w:color w:val="00B050"/>
        </w:rPr>
      </w:pPr>
    </w:p>
    <w:p w14:paraId="3936A7F3" w14:textId="375292C5" w:rsidR="009D3C61" w:rsidRPr="00750FBD" w:rsidRDefault="009D3C61" w:rsidP="009D3C61">
      <w:pPr>
        <w:pStyle w:val="ListParagraph"/>
        <w:rPr>
          <w:rFonts w:eastAsia="Times New Roman"/>
          <w:color w:val="000000" w:themeColor="text1"/>
          <w:lang w:bidi="en-US"/>
        </w:rPr>
      </w:pPr>
      <w:r w:rsidRPr="00750FBD">
        <w:rPr>
          <w:rFonts w:eastAsia="Times New Roman"/>
          <w:color w:val="000000" w:themeColor="text1"/>
          <w:lang w:bidi="en-US"/>
        </w:rPr>
        <w:t>Refle</w:t>
      </w:r>
      <w:r w:rsidR="00CE7987">
        <w:rPr>
          <w:rFonts w:eastAsia="Times New Roman"/>
          <w:color w:val="000000" w:themeColor="text1"/>
          <w:lang w:bidi="en-US"/>
        </w:rPr>
        <w:t>ct on the following questions:</w:t>
      </w:r>
    </w:p>
    <w:p w14:paraId="00D5F1D1" w14:textId="77777777" w:rsidR="009D3C61" w:rsidRDefault="009D3C61" w:rsidP="009D3C61">
      <w:pPr>
        <w:pStyle w:val="ListParagraph"/>
        <w:rPr>
          <w:rFonts w:eastAsia="Times New Roman"/>
          <w:color w:val="000000" w:themeColor="text1"/>
          <w:lang w:bidi="en-US"/>
        </w:rPr>
      </w:pPr>
    </w:p>
    <w:p w14:paraId="1F1AB59A" w14:textId="2CA62BF2" w:rsidR="006F1ACC" w:rsidRDefault="007D2B76" w:rsidP="006F1ACC">
      <w:pPr>
        <w:pStyle w:val="ListParagraph"/>
        <w:numPr>
          <w:ilvl w:val="1"/>
          <w:numId w:val="20"/>
        </w:numPr>
        <w:rPr>
          <w:rFonts w:eastAsia="Times New Roman"/>
          <w:color w:val="000000" w:themeColor="text1"/>
          <w:lang w:bidi="en-US"/>
        </w:rPr>
      </w:pPr>
      <w:r>
        <w:rPr>
          <w:rFonts w:eastAsia="Times New Roman"/>
          <w:color w:val="000000" w:themeColor="text1"/>
          <w:lang w:bidi="en-US"/>
        </w:rPr>
        <w:t xml:space="preserve">Why did the people in the allies and streets say yes to the invitation to enter the banquet? </w:t>
      </w:r>
    </w:p>
    <w:p w14:paraId="26642090" w14:textId="77777777" w:rsidR="006F1ACC" w:rsidRPr="006F1ACC" w:rsidRDefault="006F1ACC" w:rsidP="006F1ACC">
      <w:pPr>
        <w:pStyle w:val="ListParagraph"/>
        <w:ind w:left="1440"/>
        <w:rPr>
          <w:rFonts w:eastAsia="Times New Roman"/>
          <w:color w:val="000000" w:themeColor="text1"/>
          <w:lang w:bidi="en-US"/>
        </w:rPr>
      </w:pPr>
    </w:p>
    <w:p w14:paraId="3655B4D0" w14:textId="2969AC93" w:rsidR="006F1ACC" w:rsidRDefault="007D2B76" w:rsidP="006F1ACC">
      <w:pPr>
        <w:pStyle w:val="ListParagraph"/>
        <w:numPr>
          <w:ilvl w:val="1"/>
          <w:numId w:val="20"/>
        </w:numPr>
        <w:rPr>
          <w:rFonts w:eastAsia="Times New Roman"/>
          <w:color w:val="000000" w:themeColor="text1"/>
          <w:lang w:bidi="en-US"/>
        </w:rPr>
      </w:pPr>
      <w:r>
        <w:rPr>
          <w:rFonts w:eastAsia="Times New Roman"/>
          <w:color w:val="000000" w:themeColor="text1"/>
          <w:lang w:bidi="en-US"/>
        </w:rPr>
        <w:t>What character traits do you imagine the</w:t>
      </w:r>
      <w:r w:rsidR="003E2C6C">
        <w:rPr>
          <w:rFonts w:eastAsia="Times New Roman"/>
          <w:color w:val="000000" w:themeColor="text1"/>
          <w:lang w:bidi="en-US"/>
        </w:rPr>
        <w:t xml:space="preserve"> poor, the crippled and lame possessed that</w:t>
      </w:r>
      <w:r>
        <w:rPr>
          <w:rFonts w:eastAsia="Times New Roman"/>
          <w:color w:val="000000" w:themeColor="text1"/>
          <w:lang w:bidi="en-US"/>
        </w:rPr>
        <w:t xml:space="preserve"> </w:t>
      </w:r>
      <w:r w:rsidR="003E2C6C">
        <w:rPr>
          <w:rFonts w:eastAsia="Times New Roman"/>
          <w:color w:val="000000" w:themeColor="text1"/>
          <w:lang w:bidi="en-US"/>
        </w:rPr>
        <w:t>fueled the</w:t>
      </w:r>
      <w:r>
        <w:rPr>
          <w:rFonts w:eastAsia="Times New Roman"/>
          <w:color w:val="000000" w:themeColor="text1"/>
          <w:lang w:bidi="en-US"/>
        </w:rPr>
        <w:t xml:space="preserve"> “YES”</w:t>
      </w:r>
      <w:r w:rsidR="003E2C6C">
        <w:rPr>
          <w:rFonts w:eastAsia="Times New Roman"/>
          <w:color w:val="000000" w:themeColor="text1"/>
          <w:lang w:bidi="en-US"/>
        </w:rPr>
        <w:t xml:space="preserve"> to the Lord’s invitation</w:t>
      </w:r>
      <w:r w:rsidR="008E5B9B">
        <w:rPr>
          <w:rFonts w:eastAsia="Times New Roman"/>
          <w:color w:val="000000" w:themeColor="text1"/>
          <w:lang w:bidi="en-US"/>
        </w:rPr>
        <w:t>?</w:t>
      </w:r>
      <w:r w:rsidR="00206826">
        <w:rPr>
          <w:rFonts w:eastAsia="Times New Roman"/>
          <w:color w:val="000000" w:themeColor="text1"/>
          <w:lang w:bidi="en-US"/>
        </w:rPr>
        <w:t xml:space="preserve"> </w:t>
      </w:r>
      <w:r w:rsidR="00206826" w:rsidRPr="00206826">
        <w:rPr>
          <w:rFonts w:eastAsia="Times New Roman"/>
          <w:color w:val="000000" w:themeColor="text1"/>
          <w:lang w:bidi="en-US"/>
        </w:rPr>
        <w:t>How specifically do you relate to them? What do they have to teach you today?</w:t>
      </w:r>
    </w:p>
    <w:p w14:paraId="7F5E7ECD" w14:textId="77777777" w:rsidR="00690EAE" w:rsidRPr="00690EAE" w:rsidRDefault="00690EAE" w:rsidP="00690EAE">
      <w:pPr>
        <w:pStyle w:val="ListParagraph"/>
        <w:rPr>
          <w:rFonts w:eastAsia="Times New Roman"/>
          <w:color w:val="000000" w:themeColor="text1"/>
          <w:lang w:bidi="en-US"/>
        </w:rPr>
      </w:pPr>
    </w:p>
    <w:p w14:paraId="70B8DF61" w14:textId="7AC14041" w:rsidR="00690EAE" w:rsidRDefault="00690EAE" w:rsidP="006F1ACC">
      <w:pPr>
        <w:pStyle w:val="ListParagraph"/>
        <w:numPr>
          <w:ilvl w:val="1"/>
          <w:numId w:val="20"/>
        </w:numPr>
        <w:rPr>
          <w:rFonts w:eastAsia="Times New Roman"/>
          <w:color w:val="000000" w:themeColor="text1"/>
          <w:lang w:bidi="en-US"/>
        </w:rPr>
      </w:pPr>
      <w:r>
        <w:rPr>
          <w:rFonts w:eastAsia="Times New Roman"/>
          <w:color w:val="000000" w:themeColor="text1"/>
          <w:lang w:bidi="en-US"/>
        </w:rPr>
        <w:t xml:space="preserve">What </w:t>
      </w:r>
      <w:r w:rsidR="00D20265">
        <w:rPr>
          <w:rFonts w:eastAsia="Times New Roman"/>
          <w:color w:val="000000" w:themeColor="text1"/>
          <w:lang w:bidi="en-US"/>
        </w:rPr>
        <w:t>commonalities</w:t>
      </w:r>
      <w:r>
        <w:rPr>
          <w:rFonts w:eastAsia="Times New Roman"/>
          <w:color w:val="000000" w:themeColor="text1"/>
          <w:lang w:bidi="en-US"/>
        </w:rPr>
        <w:t xml:space="preserve"> do you imagine the landowner, </w:t>
      </w:r>
      <w:r w:rsidR="00D20265">
        <w:rPr>
          <w:rFonts w:eastAsia="Times New Roman"/>
          <w:color w:val="000000" w:themeColor="text1"/>
          <w:lang w:bidi="en-US"/>
        </w:rPr>
        <w:t>oxen</w:t>
      </w:r>
      <w:r>
        <w:rPr>
          <w:rFonts w:eastAsia="Times New Roman"/>
          <w:color w:val="000000" w:themeColor="text1"/>
          <w:lang w:bidi="en-US"/>
        </w:rPr>
        <w:t xml:space="preserve"> owner and </w:t>
      </w:r>
      <w:r w:rsidR="00D20265">
        <w:rPr>
          <w:rFonts w:eastAsia="Times New Roman"/>
          <w:color w:val="000000" w:themeColor="text1"/>
          <w:lang w:bidi="en-US"/>
        </w:rPr>
        <w:t>recently married man have in common? How do you relate to them?</w:t>
      </w:r>
    </w:p>
    <w:p w14:paraId="5108C567" w14:textId="77777777" w:rsidR="006F1ACC" w:rsidRPr="006F1ACC" w:rsidRDefault="006F1ACC" w:rsidP="006F1ACC">
      <w:pPr>
        <w:rPr>
          <w:rFonts w:eastAsia="Times New Roman"/>
          <w:color w:val="000000" w:themeColor="text1"/>
          <w:lang w:bidi="en-US"/>
        </w:rPr>
      </w:pPr>
    </w:p>
    <w:p w14:paraId="6E9F557E" w14:textId="6A41F2CD" w:rsidR="009D3C61" w:rsidRDefault="00D06C9D" w:rsidP="00B17D9E">
      <w:pPr>
        <w:pStyle w:val="ListParagraph"/>
        <w:numPr>
          <w:ilvl w:val="1"/>
          <w:numId w:val="20"/>
        </w:numPr>
        <w:rPr>
          <w:rFonts w:eastAsia="Times New Roman"/>
          <w:color w:val="000000" w:themeColor="text1"/>
          <w:lang w:bidi="en-US"/>
        </w:rPr>
      </w:pPr>
      <w:r>
        <w:rPr>
          <w:rFonts w:eastAsia="Times New Roman"/>
          <w:color w:val="000000" w:themeColor="text1"/>
          <w:lang w:bidi="en-US"/>
        </w:rPr>
        <w:t>How does</w:t>
      </w:r>
      <w:r w:rsidR="00CE7987" w:rsidRPr="00D06C9D">
        <w:rPr>
          <w:rFonts w:eastAsia="Times New Roman"/>
          <w:color w:val="000000" w:themeColor="text1"/>
          <w:lang w:bidi="en-US"/>
        </w:rPr>
        <w:t xml:space="preserve"> pride le</w:t>
      </w:r>
      <w:r>
        <w:rPr>
          <w:rFonts w:eastAsia="Times New Roman"/>
          <w:color w:val="000000" w:themeColor="text1"/>
          <w:lang w:bidi="en-US"/>
        </w:rPr>
        <w:t>a</w:t>
      </w:r>
      <w:r w:rsidR="00CE7987" w:rsidRPr="00D06C9D">
        <w:rPr>
          <w:rFonts w:eastAsia="Times New Roman"/>
          <w:color w:val="000000" w:themeColor="text1"/>
          <w:lang w:bidi="en-US"/>
        </w:rPr>
        <w:t>d to excuse</w:t>
      </w:r>
      <w:r>
        <w:rPr>
          <w:rFonts w:eastAsia="Times New Roman"/>
          <w:color w:val="000000" w:themeColor="text1"/>
          <w:lang w:bidi="en-US"/>
        </w:rPr>
        <w:t>s</w:t>
      </w:r>
      <w:r w:rsidR="00CE7987" w:rsidRPr="00D06C9D">
        <w:rPr>
          <w:rFonts w:eastAsia="Times New Roman"/>
          <w:color w:val="000000" w:themeColor="text1"/>
          <w:lang w:bidi="en-US"/>
        </w:rPr>
        <w:t xml:space="preserve"> that block your ability to respond to the Lord’s invitation to draw near?</w:t>
      </w:r>
    </w:p>
    <w:p w14:paraId="03A0B1B6" w14:textId="77777777" w:rsidR="006F1ACC" w:rsidRPr="006F1ACC" w:rsidRDefault="006F1ACC" w:rsidP="006F1ACC">
      <w:pPr>
        <w:rPr>
          <w:rFonts w:eastAsia="Times New Roman"/>
          <w:color w:val="000000" w:themeColor="text1"/>
          <w:lang w:bidi="en-US"/>
        </w:rPr>
      </w:pPr>
    </w:p>
    <w:p w14:paraId="0E66906D" w14:textId="439BA1C8" w:rsidR="007D2B76" w:rsidRDefault="007D2B76" w:rsidP="0000181D">
      <w:pPr>
        <w:pStyle w:val="ListParagraph"/>
        <w:numPr>
          <w:ilvl w:val="1"/>
          <w:numId w:val="20"/>
        </w:numPr>
        <w:rPr>
          <w:rFonts w:eastAsia="Times New Roman"/>
          <w:color w:val="000000" w:themeColor="text1"/>
          <w:lang w:bidi="en-US"/>
        </w:rPr>
      </w:pPr>
      <w:r>
        <w:rPr>
          <w:rFonts w:eastAsia="Times New Roman"/>
          <w:color w:val="000000" w:themeColor="text1"/>
          <w:lang w:bidi="en-US"/>
        </w:rPr>
        <w:t xml:space="preserve">When has the Lord invited you to His banquet and you were too busy to attend? </w:t>
      </w:r>
    </w:p>
    <w:p w14:paraId="718EEE49" w14:textId="77777777" w:rsidR="00FB5496" w:rsidRPr="00FB5496" w:rsidRDefault="00FB5496" w:rsidP="00FB5496">
      <w:pPr>
        <w:pStyle w:val="ListParagraph"/>
        <w:rPr>
          <w:rFonts w:eastAsia="Times New Roman"/>
          <w:color w:val="000000" w:themeColor="text1"/>
          <w:lang w:bidi="en-US"/>
        </w:rPr>
      </w:pPr>
    </w:p>
    <w:p w14:paraId="5A9D0E71" w14:textId="3313E94F" w:rsidR="00E1138A" w:rsidRPr="00523AB0" w:rsidRDefault="00FB5496" w:rsidP="00254B5F">
      <w:pPr>
        <w:pStyle w:val="ListParagraph"/>
        <w:numPr>
          <w:ilvl w:val="1"/>
          <w:numId w:val="20"/>
        </w:numPr>
        <w:rPr>
          <w:rFonts w:eastAsia="Times New Roman"/>
          <w:color w:val="000000" w:themeColor="text1"/>
          <w:lang w:bidi="en-US"/>
        </w:rPr>
      </w:pPr>
      <w:r>
        <w:rPr>
          <w:rFonts w:eastAsia="Times New Roman"/>
          <w:color w:val="000000" w:themeColor="text1"/>
          <w:lang w:bidi="en-US"/>
        </w:rPr>
        <w:t xml:space="preserve">When have you been willing to draw near to God this week? When have you been unwilling? </w:t>
      </w:r>
    </w:p>
    <w:p w14:paraId="4A47446F" w14:textId="1BEDF23B" w:rsidR="00491444" w:rsidRDefault="00393943" w:rsidP="00950E3C">
      <w:pPr>
        <w:pStyle w:val="BodyText"/>
        <w:rPr>
          <w:color w:val="008000"/>
          <w:szCs w:val="24"/>
        </w:rPr>
      </w:pPr>
      <w:r w:rsidRPr="00CE2AB0">
        <w:rPr>
          <w:color w:val="008000"/>
          <w:szCs w:val="24"/>
        </w:rPr>
        <w:t>Maintain</w:t>
      </w:r>
      <w:r w:rsidR="00491444" w:rsidRPr="00CE2AB0">
        <w:rPr>
          <w:color w:val="008000"/>
          <w:szCs w:val="24"/>
        </w:rPr>
        <w:t>:</w:t>
      </w:r>
      <w:r w:rsidR="007379E6">
        <w:rPr>
          <w:color w:val="008000"/>
          <w:szCs w:val="24"/>
        </w:rPr>
        <w:t xml:space="preserve"> Journal Reflections:</w:t>
      </w:r>
    </w:p>
    <w:p w14:paraId="1B95F59A" w14:textId="2DAE029A" w:rsidR="006F1ACC" w:rsidRDefault="00E15B48" w:rsidP="006F1ACC">
      <w:pPr>
        <w:pStyle w:val="ListParagraph"/>
        <w:numPr>
          <w:ilvl w:val="1"/>
          <w:numId w:val="20"/>
        </w:numPr>
        <w:rPr>
          <w:rFonts w:eastAsia="Times New Roman"/>
          <w:color w:val="000000" w:themeColor="text1"/>
          <w:lang w:bidi="en-US"/>
        </w:rPr>
      </w:pPr>
      <w:r w:rsidRPr="00E15B48">
        <w:rPr>
          <w:rFonts w:eastAsia="Times New Roman"/>
          <w:i/>
          <w:color w:val="000000" w:themeColor="text1"/>
          <w:lang w:bidi="en-US"/>
        </w:rPr>
        <w:t xml:space="preserve">When I came to the end of myself it was then that I encountered the Lord and </w:t>
      </w:r>
      <w:r w:rsidR="008C1F62">
        <w:rPr>
          <w:rFonts w:eastAsia="Times New Roman"/>
          <w:i/>
          <w:color w:val="000000" w:themeColor="text1"/>
          <w:lang w:bidi="en-US"/>
        </w:rPr>
        <w:t xml:space="preserve">realized I </w:t>
      </w:r>
      <w:r w:rsidRPr="00E15B48">
        <w:rPr>
          <w:rFonts w:eastAsia="Times New Roman"/>
          <w:i/>
          <w:color w:val="000000" w:themeColor="text1"/>
          <w:lang w:bidi="en-US"/>
        </w:rPr>
        <w:t>lack</w:t>
      </w:r>
      <w:r w:rsidR="008C1F62">
        <w:rPr>
          <w:rFonts w:eastAsia="Times New Roman"/>
          <w:i/>
          <w:color w:val="000000" w:themeColor="text1"/>
          <w:lang w:bidi="en-US"/>
        </w:rPr>
        <w:t xml:space="preserve"> </w:t>
      </w:r>
      <w:r w:rsidRPr="00E15B48">
        <w:rPr>
          <w:rFonts w:eastAsia="Times New Roman"/>
          <w:i/>
          <w:color w:val="000000" w:themeColor="text1"/>
          <w:lang w:bidi="en-US"/>
        </w:rPr>
        <w:t>nothing</w:t>
      </w:r>
      <w:r w:rsidR="008C1F62">
        <w:rPr>
          <w:rFonts w:eastAsia="Times New Roman"/>
          <w:i/>
          <w:color w:val="000000" w:themeColor="text1"/>
          <w:lang w:bidi="en-US"/>
        </w:rPr>
        <w:t xml:space="preserve"> in Him</w:t>
      </w:r>
      <w:r w:rsidRPr="00E15B48">
        <w:rPr>
          <w:rFonts w:eastAsia="Times New Roman"/>
          <w:i/>
          <w:color w:val="000000" w:themeColor="text1"/>
          <w:lang w:bidi="en-US"/>
        </w:rPr>
        <w:t>.</w:t>
      </w:r>
      <w:r>
        <w:rPr>
          <w:rFonts w:eastAsia="Times New Roman"/>
          <w:color w:val="000000" w:themeColor="text1"/>
          <w:lang w:bidi="en-US"/>
        </w:rPr>
        <w:t xml:space="preserve"> </w:t>
      </w:r>
      <w:r w:rsidR="006F1ACC">
        <w:rPr>
          <w:rFonts w:eastAsia="Times New Roman"/>
          <w:color w:val="000000" w:themeColor="text1"/>
          <w:lang w:bidi="en-US"/>
        </w:rPr>
        <w:t xml:space="preserve">Read: </w:t>
      </w:r>
      <w:r w:rsidR="006F1ACC" w:rsidRPr="00542738">
        <w:rPr>
          <w:rFonts w:eastAsia="Times New Roman"/>
          <w:color w:val="000000" w:themeColor="text1"/>
          <w:lang w:bidi="en-US"/>
        </w:rPr>
        <w:t>“God is close to the broken hearted and saves those who are crushed in spirit.”</w:t>
      </w:r>
      <w:r w:rsidR="006F1ACC">
        <w:rPr>
          <w:rFonts w:eastAsia="Times New Roman"/>
          <w:color w:val="000000" w:themeColor="text1"/>
          <w:lang w:bidi="en-US"/>
        </w:rPr>
        <w:t xml:space="preserve"> </w:t>
      </w:r>
      <w:r w:rsidR="007E58E0">
        <w:rPr>
          <w:rFonts w:eastAsia="Times New Roman"/>
          <w:color w:val="000000" w:themeColor="text1"/>
          <w:lang w:bidi="en-US"/>
        </w:rPr>
        <w:t xml:space="preserve">Psalm 34:18. </w:t>
      </w:r>
      <w:r w:rsidR="006F1ACC">
        <w:rPr>
          <w:rFonts w:eastAsia="Times New Roman"/>
          <w:color w:val="000000" w:themeColor="text1"/>
          <w:lang w:bidi="en-US"/>
        </w:rPr>
        <w:t xml:space="preserve">How does this verse fit in with the parable of the Banquet? Re-read the modern-day parable at the beginning of this study and reflect on a time in your life when humility led you to obedience which led you to the cross. </w:t>
      </w:r>
    </w:p>
    <w:p w14:paraId="0E8619F8" w14:textId="77777777" w:rsidR="006F1ACC" w:rsidRPr="006F1ACC" w:rsidRDefault="006F1ACC" w:rsidP="006F1ACC">
      <w:pPr>
        <w:rPr>
          <w:rFonts w:eastAsia="Times New Roman"/>
          <w:color w:val="000000" w:themeColor="text1"/>
          <w:lang w:bidi="en-US"/>
        </w:rPr>
      </w:pPr>
    </w:p>
    <w:p w14:paraId="3726E7D2" w14:textId="52994C18" w:rsidR="009F137C" w:rsidRDefault="006F1ACC" w:rsidP="005C2DCD">
      <w:pPr>
        <w:pStyle w:val="ListParagraph"/>
        <w:numPr>
          <w:ilvl w:val="1"/>
          <w:numId w:val="20"/>
        </w:numPr>
        <w:rPr>
          <w:rFonts w:eastAsia="Times New Roman"/>
        </w:rPr>
      </w:pPr>
      <w:r>
        <w:rPr>
          <w:rFonts w:eastAsia="Times New Roman"/>
        </w:rPr>
        <w:t xml:space="preserve">What character has emerged </w:t>
      </w:r>
      <w:r w:rsidR="00523AB0">
        <w:rPr>
          <w:rFonts w:eastAsia="Times New Roman"/>
        </w:rPr>
        <w:t xml:space="preserve">for you </w:t>
      </w:r>
      <w:r>
        <w:rPr>
          <w:rFonts w:eastAsia="Times New Roman"/>
        </w:rPr>
        <w:t xml:space="preserve">as a result of broken hearted, crushed in spirit experiences in your life? What did you learn? What behaviors shifted as a result of what you learned and how did that impact your relationship with the Lord? </w:t>
      </w:r>
    </w:p>
    <w:p w14:paraId="16A3C4DF" w14:textId="77777777" w:rsidR="006F1ACC" w:rsidRPr="006F1ACC" w:rsidRDefault="006F1ACC" w:rsidP="006F1ACC">
      <w:pPr>
        <w:pStyle w:val="ListParagraph"/>
        <w:rPr>
          <w:rFonts w:eastAsia="Times New Roman"/>
        </w:rPr>
      </w:pPr>
    </w:p>
    <w:p w14:paraId="4BB91692" w14:textId="1D3ED880" w:rsidR="006F1ACC" w:rsidRDefault="006F1ACC" w:rsidP="005C2DCD">
      <w:pPr>
        <w:pStyle w:val="ListParagraph"/>
        <w:numPr>
          <w:ilvl w:val="1"/>
          <w:numId w:val="20"/>
        </w:numPr>
        <w:rPr>
          <w:rFonts w:eastAsia="Times New Roman"/>
        </w:rPr>
      </w:pPr>
      <w:r>
        <w:rPr>
          <w:rFonts w:eastAsia="Times New Roman"/>
        </w:rPr>
        <w:t xml:space="preserve">How specifically is the Lord inviting you into His banquet today? Notice any areas of pride or disobedience to His calling on your life </w:t>
      </w:r>
      <w:r>
        <w:rPr>
          <w:rFonts w:eastAsia="Times New Roman"/>
        </w:rPr>
        <w:lastRenderedPageBreak/>
        <w:t>that create excuses</w:t>
      </w:r>
      <w:r w:rsidR="008C4901">
        <w:rPr>
          <w:rFonts w:eastAsia="Times New Roman"/>
        </w:rPr>
        <w:t xml:space="preserve"> and keep you </w:t>
      </w:r>
      <w:r w:rsidR="00A877A6">
        <w:rPr>
          <w:rFonts w:eastAsia="Times New Roman"/>
        </w:rPr>
        <w:t>“</w:t>
      </w:r>
      <w:r w:rsidR="008C4901">
        <w:rPr>
          <w:rFonts w:eastAsia="Times New Roman"/>
        </w:rPr>
        <w:t>busy going nowhere</w:t>
      </w:r>
      <w:r w:rsidR="00A877A6">
        <w:rPr>
          <w:rFonts w:eastAsia="Times New Roman"/>
        </w:rPr>
        <w:t>” (Joyce Meyer).</w:t>
      </w:r>
    </w:p>
    <w:p w14:paraId="760E298D" w14:textId="77777777" w:rsidR="007379E6" w:rsidRPr="007379E6" w:rsidRDefault="007379E6" w:rsidP="007379E6">
      <w:pPr>
        <w:pStyle w:val="ListParagraph"/>
        <w:rPr>
          <w:rFonts w:eastAsia="Times New Roman"/>
        </w:rPr>
      </w:pPr>
    </w:p>
    <w:p w14:paraId="5FA27277" w14:textId="1635006E" w:rsidR="007379E6" w:rsidRDefault="007379E6" w:rsidP="005C2DCD">
      <w:pPr>
        <w:pStyle w:val="ListParagraph"/>
        <w:numPr>
          <w:ilvl w:val="1"/>
          <w:numId w:val="20"/>
        </w:numPr>
        <w:rPr>
          <w:rFonts w:eastAsia="Times New Roman"/>
        </w:rPr>
      </w:pPr>
      <w:r>
        <w:rPr>
          <w:rFonts w:eastAsia="Times New Roman"/>
        </w:rPr>
        <w:t xml:space="preserve">What are you so busy doing? Is it producing good fruit? </w:t>
      </w:r>
      <w:r w:rsidR="00A877A6">
        <w:rPr>
          <w:rFonts w:eastAsia="Times New Roman"/>
        </w:rPr>
        <w:t xml:space="preserve">Does it draw you closer to a surrendered life in Christ? </w:t>
      </w:r>
      <w:r w:rsidR="00523AB0">
        <w:rPr>
          <w:rFonts w:eastAsia="Times New Roman"/>
        </w:rPr>
        <w:t>Does your being busy i</w:t>
      </w:r>
      <w:r w:rsidR="00970E97">
        <w:rPr>
          <w:rFonts w:eastAsia="Times New Roman"/>
        </w:rPr>
        <w:t>nspire obedience and humility in your life? Give you the opportunity</w:t>
      </w:r>
      <w:r w:rsidR="00A877A6">
        <w:rPr>
          <w:rFonts w:eastAsia="Times New Roman"/>
        </w:rPr>
        <w:t xml:space="preserve"> to know that the only thing that counts is faith expressing itself </w:t>
      </w:r>
      <w:r w:rsidR="00970E97">
        <w:rPr>
          <w:rFonts w:eastAsia="Times New Roman"/>
        </w:rPr>
        <w:t>through</w:t>
      </w:r>
      <w:r w:rsidR="00A877A6">
        <w:rPr>
          <w:rFonts w:eastAsia="Times New Roman"/>
        </w:rPr>
        <w:t xml:space="preserve"> love, to trust God and do good, remain in the vine</w:t>
      </w:r>
      <w:r w:rsidR="00970E97">
        <w:rPr>
          <w:rFonts w:eastAsia="Times New Roman"/>
        </w:rPr>
        <w:t xml:space="preserve"> and give glory to God?</w:t>
      </w:r>
    </w:p>
    <w:p w14:paraId="7E58E762" w14:textId="77777777" w:rsidR="0071237A" w:rsidRPr="0071237A" w:rsidRDefault="0071237A" w:rsidP="0071237A">
      <w:pPr>
        <w:pStyle w:val="ListParagraph"/>
        <w:rPr>
          <w:rFonts w:eastAsia="Times New Roman"/>
        </w:rPr>
      </w:pPr>
    </w:p>
    <w:p w14:paraId="49CCA56A" w14:textId="5F1065A2" w:rsidR="0071237A" w:rsidRDefault="00542738" w:rsidP="0071237A">
      <w:pPr>
        <w:pStyle w:val="BodyText"/>
        <w:rPr>
          <w:i/>
          <w:szCs w:val="24"/>
          <w:lang w:eastAsia="zh-CN" w:bidi="ar-SA"/>
        </w:rPr>
      </w:pPr>
      <w:r w:rsidRPr="00542738">
        <w:rPr>
          <w:i/>
          <w:szCs w:val="24"/>
          <w:lang w:eastAsia="zh-CN" w:bidi="ar-SA"/>
        </w:rPr>
        <w:t xml:space="preserve">Dear God, slow me down. Interrupt my pursuit of worldly gain over your invitation to draw near. Remind my mind of what my soul always knows: when I come to the end of myself: my positionalities, pursuits, passions, attachments, it is then that I find you and resurrect the peace that passes all human understanding. I don’t want to miss your invitation today…bump me awake to your calling on my life. </w:t>
      </w:r>
    </w:p>
    <w:p w14:paraId="1317D537" w14:textId="77777777" w:rsidR="0033430C" w:rsidRPr="00542738" w:rsidRDefault="0033430C" w:rsidP="0071237A">
      <w:pPr>
        <w:pStyle w:val="BodyText"/>
        <w:rPr>
          <w:i/>
          <w:szCs w:val="24"/>
          <w:lang w:eastAsia="zh-CN" w:bidi="ar-SA"/>
        </w:rPr>
      </w:pPr>
      <w:bookmarkStart w:id="2" w:name="_GoBack"/>
      <w:bookmarkEnd w:id="2"/>
    </w:p>
    <w:p w14:paraId="713923CB" w14:textId="611ECB53" w:rsidR="003427BA" w:rsidRPr="00837253" w:rsidRDefault="0071237A" w:rsidP="0071237A">
      <w:pPr>
        <w:pStyle w:val="BodyText"/>
        <w:rPr>
          <w:b/>
          <w:color w:val="008000"/>
          <w:szCs w:val="24"/>
        </w:rPr>
      </w:pPr>
      <w:r>
        <w:rPr>
          <w:b/>
          <w:noProof/>
          <w:color w:val="008000"/>
          <w:szCs w:val="24"/>
          <w:lang w:bidi="ar-SA"/>
        </w:rPr>
        <w:t xml:space="preserve"> </w:t>
      </w:r>
      <w:r>
        <w:rPr>
          <w:b/>
          <w:noProof/>
          <w:color w:val="008000"/>
          <w:szCs w:val="24"/>
          <w:lang w:bidi="ar-SA"/>
        </w:rPr>
        <w:tab/>
      </w:r>
      <w:r>
        <w:rPr>
          <w:b/>
          <w:noProof/>
          <w:color w:val="008000"/>
          <w:szCs w:val="24"/>
          <w:lang w:bidi="ar-SA"/>
        </w:rPr>
        <w:tab/>
      </w:r>
      <w:r w:rsidR="00383AC5" w:rsidRPr="00CE2AB0">
        <w:rPr>
          <w:b/>
          <w:noProof/>
          <w:color w:val="008000"/>
          <w:szCs w:val="24"/>
          <w:lang w:bidi="ar-SA"/>
        </w:rPr>
        <w:t>Surround yourself with people who make you a better person in life</w:t>
      </w:r>
    </w:p>
    <w:sectPr w:rsidR="003427BA" w:rsidRPr="00837253" w:rsidSect="00CC65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uer Bodoni Bold Condensed BT">
    <w:altName w:val="Times New Roman"/>
    <w:panose1 w:val="020B0604020202020204"/>
    <w:charset w:val="00"/>
    <w:family w:val="roman"/>
    <w:pitch w:val="variable"/>
    <w:sig w:usb0="00000087" w:usb1="00000000" w:usb2="00000000" w:usb3="00000000" w:csb0="0000001B" w:csb1="00000000"/>
  </w:font>
  <w:font w:name="Lucida Grande">
    <w:panose1 w:val="020B0600040502020204"/>
    <w:charset w:val="00"/>
    <w:family w:val="swiss"/>
    <w:pitch w:val="variable"/>
    <w:sig w:usb0="E1000AEF" w:usb1="5000A1FF" w:usb2="00000000" w:usb3="00000000" w:csb0="000001BF" w:csb1="00000000"/>
  </w:font>
  <w:font w:name="Minion Pro">
    <w:altName w:val="Cambria"/>
    <w:panose1 w:val="020B0604020202020204"/>
    <w:charset w:val="4D"/>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C84"/>
    <w:multiLevelType w:val="hybridMultilevel"/>
    <w:tmpl w:val="A23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1D70"/>
    <w:multiLevelType w:val="hybridMultilevel"/>
    <w:tmpl w:val="F884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73301"/>
    <w:multiLevelType w:val="hybridMultilevel"/>
    <w:tmpl w:val="C95A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AD1"/>
    <w:multiLevelType w:val="hybridMultilevel"/>
    <w:tmpl w:val="0944C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87442"/>
    <w:multiLevelType w:val="hybridMultilevel"/>
    <w:tmpl w:val="C676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13C5A"/>
    <w:multiLevelType w:val="multilevel"/>
    <w:tmpl w:val="2D0C8C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9487D"/>
    <w:multiLevelType w:val="hybridMultilevel"/>
    <w:tmpl w:val="351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737BB"/>
    <w:multiLevelType w:val="hybridMultilevel"/>
    <w:tmpl w:val="832A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E2171"/>
    <w:multiLevelType w:val="hybridMultilevel"/>
    <w:tmpl w:val="5F80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242B9"/>
    <w:multiLevelType w:val="hybridMultilevel"/>
    <w:tmpl w:val="D098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B2C10"/>
    <w:multiLevelType w:val="hybridMultilevel"/>
    <w:tmpl w:val="5C269C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8576F0B"/>
    <w:multiLevelType w:val="hybridMultilevel"/>
    <w:tmpl w:val="033C6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534FC"/>
    <w:multiLevelType w:val="hybridMultilevel"/>
    <w:tmpl w:val="ADB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80D73"/>
    <w:multiLevelType w:val="hybridMultilevel"/>
    <w:tmpl w:val="671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57DE3"/>
    <w:multiLevelType w:val="hybridMultilevel"/>
    <w:tmpl w:val="6DC6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276B3"/>
    <w:multiLevelType w:val="hybridMultilevel"/>
    <w:tmpl w:val="E48C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10AD6"/>
    <w:multiLevelType w:val="hybridMultilevel"/>
    <w:tmpl w:val="B3E0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31669"/>
    <w:multiLevelType w:val="hybridMultilevel"/>
    <w:tmpl w:val="D120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676CF"/>
    <w:multiLevelType w:val="hybridMultilevel"/>
    <w:tmpl w:val="7EA4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D199A"/>
    <w:multiLevelType w:val="hybridMultilevel"/>
    <w:tmpl w:val="C63A5B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A3679"/>
    <w:multiLevelType w:val="hybridMultilevel"/>
    <w:tmpl w:val="B042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43E94"/>
    <w:multiLevelType w:val="hybridMultilevel"/>
    <w:tmpl w:val="F4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
  </w:num>
  <w:num w:numId="4">
    <w:abstractNumId w:val="14"/>
  </w:num>
  <w:num w:numId="5">
    <w:abstractNumId w:val="4"/>
  </w:num>
  <w:num w:numId="6">
    <w:abstractNumId w:val="11"/>
  </w:num>
  <w:num w:numId="7">
    <w:abstractNumId w:val="8"/>
  </w:num>
  <w:num w:numId="8">
    <w:abstractNumId w:val="19"/>
  </w:num>
  <w:num w:numId="9">
    <w:abstractNumId w:val="17"/>
  </w:num>
  <w:num w:numId="10">
    <w:abstractNumId w:val="13"/>
  </w:num>
  <w:num w:numId="11">
    <w:abstractNumId w:val="7"/>
  </w:num>
  <w:num w:numId="12">
    <w:abstractNumId w:val="5"/>
  </w:num>
  <w:num w:numId="13">
    <w:abstractNumId w:val="6"/>
  </w:num>
  <w:num w:numId="14">
    <w:abstractNumId w:val="21"/>
  </w:num>
  <w:num w:numId="15">
    <w:abstractNumId w:val="12"/>
  </w:num>
  <w:num w:numId="16">
    <w:abstractNumId w:val="10"/>
  </w:num>
  <w:num w:numId="17">
    <w:abstractNumId w:val="18"/>
  </w:num>
  <w:num w:numId="18">
    <w:abstractNumId w:val="16"/>
  </w:num>
  <w:num w:numId="19">
    <w:abstractNumId w:val="0"/>
  </w:num>
  <w:num w:numId="20">
    <w:abstractNumId w:val="3"/>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BE"/>
    <w:rsid w:val="0000181D"/>
    <w:rsid w:val="000052DE"/>
    <w:rsid w:val="0000713E"/>
    <w:rsid w:val="0001253C"/>
    <w:rsid w:val="00013134"/>
    <w:rsid w:val="000264B8"/>
    <w:rsid w:val="00026AFB"/>
    <w:rsid w:val="00027571"/>
    <w:rsid w:val="00042F43"/>
    <w:rsid w:val="00044ECF"/>
    <w:rsid w:val="00051A61"/>
    <w:rsid w:val="000606FA"/>
    <w:rsid w:val="00076243"/>
    <w:rsid w:val="000812A2"/>
    <w:rsid w:val="0008798B"/>
    <w:rsid w:val="0009707E"/>
    <w:rsid w:val="000A507F"/>
    <w:rsid w:val="000B6095"/>
    <w:rsid w:val="000B769C"/>
    <w:rsid w:val="000C16B8"/>
    <w:rsid w:val="000D0393"/>
    <w:rsid w:val="000D2162"/>
    <w:rsid w:val="000D3871"/>
    <w:rsid w:val="000D70AA"/>
    <w:rsid w:val="000D79FE"/>
    <w:rsid w:val="000F7E69"/>
    <w:rsid w:val="001107FF"/>
    <w:rsid w:val="0011236A"/>
    <w:rsid w:val="00115216"/>
    <w:rsid w:val="00123A86"/>
    <w:rsid w:val="00124710"/>
    <w:rsid w:val="00133FBD"/>
    <w:rsid w:val="00140E1F"/>
    <w:rsid w:val="00144BD1"/>
    <w:rsid w:val="00156E99"/>
    <w:rsid w:val="00157B18"/>
    <w:rsid w:val="00163748"/>
    <w:rsid w:val="001742F4"/>
    <w:rsid w:val="00176498"/>
    <w:rsid w:val="001826C5"/>
    <w:rsid w:val="00182D7C"/>
    <w:rsid w:val="001A35E1"/>
    <w:rsid w:val="001A4F84"/>
    <w:rsid w:val="001B1FA1"/>
    <w:rsid w:val="001B66EE"/>
    <w:rsid w:val="001B72EF"/>
    <w:rsid w:val="001C17D8"/>
    <w:rsid w:val="001D58A9"/>
    <w:rsid w:val="001D5F4D"/>
    <w:rsid w:val="001E7BE9"/>
    <w:rsid w:val="00206271"/>
    <w:rsid w:val="00206826"/>
    <w:rsid w:val="00206A1F"/>
    <w:rsid w:val="00221F02"/>
    <w:rsid w:val="00223A2E"/>
    <w:rsid w:val="00225EE5"/>
    <w:rsid w:val="00236BDA"/>
    <w:rsid w:val="00236ECC"/>
    <w:rsid w:val="002378CC"/>
    <w:rsid w:val="00240C03"/>
    <w:rsid w:val="0024788B"/>
    <w:rsid w:val="00251730"/>
    <w:rsid w:val="00254B5F"/>
    <w:rsid w:val="002620BE"/>
    <w:rsid w:val="00273708"/>
    <w:rsid w:val="00281C5C"/>
    <w:rsid w:val="002857EA"/>
    <w:rsid w:val="00292108"/>
    <w:rsid w:val="002A78AA"/>
    <w:rsid w:val="002B4053"/>
    <w:rsid w:val="002C178D"/>
    <w:rsid w:val="002C2488"/>
    <w:rsid w:val="002C46AF"/>
    <w:rsid w:val="002E6D89"/>
    <w:rsid w:val="002F2285"/>
    <w:rsid w:val="002F53E9"/>
    <w:rsid w:val="0030422A"/>
    <w:rsid w:val="00306EC5"/>
    <w:rsid w:val="00307A4B"/>
    <w:rsid w:val="00310346"/>
    <w:rsid w:val="003164E8"/>
    <w:rsid w:val="00320519"/>
    <w:rsid w:val="00321EAC"/>
    <w:rsid w:val="00323BB8"/>
    <w:rsid w:val="00326262"/>
    <w:rsid w:val="00326966"/>
    <w:rsid w:val="00326E3C"/>
    <w:rsid w:val="0033430C"/>
    <w:rsid w:val="003366A4"/>
    <w:rsid w:val="00337FAE"/>
    <w:rsid w:val="0034052D"/>
    <w:rsid w:val="003427BA"/>
    <w:rsid w:val="00347651"/>
    <w:rsid w:val="00353E42"/>
    <w:rsid w:val="00383AC5"/>
    <w:rsid w:val="00392071"/>
    <w:rsid w:val="00393943"/>
    <w:rsid w:val="00397924"/>
    <w:rsid w:val="003A07F6"/>
    <w:rsid w:val="003B13E4"/>
    <w:rsid w:val="003B49FE"/>
    <w:rsid w:val="003C2589"/>
    <w:rsid w:val="003C68AF"/>
    <w:rsid w:val="003D3AD5"/>
    <w:rsid w:val="003D4B72"/>
    <w:rsid w:val="003E065F"/>
    <w:rsid w:val="003E2C6C"/>
    <w:rsid w:val="00402E0E"/>
    <w:rsid w:val="00405725"/>
    <w:rsid w:val="00421228"/>
    <w:rsid w:val="0042438F"/>
    <w:rsid w:val="00430020"/>
    <w:rsid w:val="004308DC"/>
    <w:rsid w:val="00447E7F"/>
    <w:rsid w:val="0045173A"/>
    <w:rsid w:val="00452721"/>
    <w:rsid w:val="00455421"/>
    <w:rsid w:val="00466CA5"/>
    <w:rsid w:val="004679DB"/>
    <w:rsid w:val="00470503"/>
    <w:rsid w:val="00483539"/>
    <w:rsid w:val="00491444"/>
    <w:rsid w:val="00496764"/>
    <w:rsid w:val="00496856"/>
    <w:rsid w:val="004B62F1"/>
    <w:rsid w:val="004C4EF7"/>
    <w:rsid w:val="004E1F66"/>
    <w:rsid w:val="004E36B1"/>
    <w:rsid w:val="004E7172"/>
    <w:rsid w:val="004F0E38"/>
    <w:rsid w:val="004F55A8"/>
    <w:rsid w:val="005017C7"/>
    <w:rsid w:val="005022CC"/>
    <w:rsid w:val="005128E2"/>
    <w:rsid w:val="005201AF"/>
    <w:rsid w:val="00523AB0"/>
    <w:rsid w:val="00526D58"/>
    <w:rsid w:val="005356F7"/>
    <w:rsid w:val="00542738"/>
    <w:rsid w:val="00547C87"/>
    <w:rsid w:val="00552E16"/>
    <w:rsid w:val="005534F5"/>
    <w:rsid w:val="00554BD4"/>
    <w:rsid w:val="005553BF"/>
    <w:rsid w:val="00557D5D"/>
    <w:rsid w:val="00560932"/>
    <w:rsid w:val="00564BC9"/>
    <w:rsid w:val="00565095"/>
    <w:rsid w:val="00565F5B"/>
    <w:rsid w:val="00567C2D"/>
    <w:rsid w:val="00571AE7"/>
    <w:rsid w:val="00571F4C"/>
    <w:rsid w:val="00587332"/>
    <w:rsid w:val="00592BD5"/>
    <w:rsid w:val="005A1C76"/>
    <w:rsid w:val="005A1E7E"/>
    <w:rsid w:val="005A4BE0"/>
    <w:rsid w:val="005B017E"/>
    <w:rsid w:val="005B0708"/>
    <w:rsid w:val="005B42E6"/>
    <w:rsid w:val="005B50EA"/>
    <w:rsid w:val="005C0445"/>
    <w:rsid w:val="005C1D20"/>
    <w:rsid w:val="005C2DCD"/>
    <w:rsid w:val="005C6325"/>
    <w:rsid w:val="005D54F7"/>
    <w:rsid w:val="005E2113"/>
    <w:rsid w:val="005E754B"/>
    <w:rsid w:val="00600AB5"/>
    <w:rsid w:val="00607171"/>
    <w:rsid w:val="006079CD"/>
    <w:rsid w:val="00607A9E"/>
    <w:rsid w:val="00613D1B"/>
    <w:rsid w:val="00621498"/>
    <w:rsid w:val="006275D0"/>
    <w:rsid w:val="00632849"/>
    <w:rsid w:val="006356DC"/>
    <w:rsid w:val="00641F35"/>
    <w:rsid w:val="006420CE"/>
    <w:rsid w:val="006500FA"/>
    <w:rsid w:val="00652086"/>
    <w:rsid w:val="00656F0C"/>
    <w:rsid w:val="00666957"/>
    <w:rsid w:val="00670F2C"/>
    <w:rsid w:val="00680DFE"/>
    <w:rsid w:val="00685C5E"/>
    <w:rsid w:val="006860AA"/>
    <w:rsid w:val="00690EAE"/>
    <w:rsid w:val="006979E7"/>
    <w:rsid w:val="006A1397"/>
    <w:rsid w:val="006B225E"/>
    <w:rsid w:val="006B3B35"/>
    <w:rsid w:val="006D7BC4"/>
    <w:rsid w:val="006E5495"/>
    <w:rsid w:val="006E630C"/>
    <w:rsid w:val="006F1ACC"/>
    <w:rsid w:val="006F295B"/>
    <w:rsid w:val="006F36E8"/>
    <w:rsid w:val="006F60EF"/>
    <w:rsid w:val="007017E7"/>
    <w:rsid w:val="007103FB"/>
    <w:rsid w:val="0071237A"/>
    <w:rsid w:val="00712E9B"/>
    <w:rsid w:val="00714DA0"/>
    <w:rsid w:val="00720DE5"/>
    <w:rsid w:val="00721CC0"/>
    <w:rsid w:val="00725D1E"/>
    <w:rsid w:val="007379E6"/>
    <w:rsid w:val="0074205B"/>
    <w:rsid w:val="00750FBD"/>
    <w:rsid w:val="00753CB9"/>
    <w:rsid w:val="00754DCA"/>
    <w:rsid w:val="00757D1D"/>
    <w:rsid w:val="007604FC"/>
    <w:rsid w:val="00765B00"/>
    <w:rsid w:val="007661F9"/>
    <w:rsid w:val="007724DF"/>
    <w:rsid w:val="0077327E"/>
    <w:rsid w:val="00777A72"/>
    <w:rsid w:val="00781696"/>
    <w:rsid w:val="007A6669"/>
    <w:rsid w:val="007C7523"/>
    <w:rsid w:val="007D0E79"/>
    <w:rsid w:val="007D2B76"/>
    <w:rsid w:val="007E58E0"/>
    <w:rsid w:val="007F54EB"/>
    <w:rsid w:val="007F5FF7"/>
    <w:rsid w:val="00804E97"/>
    <w:rsid w:val="0081241E"/>
    <w:rsid w:val="00815D2F"/>
    <w:rsid w:val="0083115A"/>
    <w:rsid w:val="0083485A"/>
    <w:rsid w:val="008363FB"/>
    <w:rsid w:val="00837253"/>
    <w:rsid w:val="00844DCB"/>
    <w:rsid w:val="00850C6A"/>
    <w:rsid w:val="00854377"/>
    <w:rsid w:val="00857E2C"/>
    <w:rsid w:val="00863692"/>
    <w:rsid w:val="00872A8C"/>
    <w:rsid w:val="00876AED"/>
    <w:rsid w:val="00884972"/>
    <w:rsid w:val="00891EE8"/>
    <w:rsid w:val="00892576"/>
    <w:rsid w:val="0089620A"/>
    <w:rsid w:val="008A2CB4"/>
    <w:rsid w:val="008A3B5E"/>
    <w:rsid w:val="008A6230"/>
    <w:rsid w:val="008B17C9"/>
    <w:rsid w:val="008C1F62"/>
    <w:rsid w:val="008C4901"/>
    <w:rsid w:val="008C66BB"/>
    <w:rsid w:val="008D1D7B"/>
    <w:rsid w:val="008D31DA"/>
    <w:rsid w:val="008E2016"/>
    <w:rsid w:val="008E2FF5"/>
    <w:rsid w:val="008E54EE"/>
    <w:rsid w:val="008E5B9B"/>
    <w:rsid w:val="008E6FBE"/>
    <w:rsid w:val="008E74F0"/>
    <w:rsid w:val="008F606F"/>
    <w:rsid w:val="009161D2"/>
    <w:rsid w:val="009210D0"/>
    <w:rsid w:val="00927FFE"/>
    <w:rsid w:val="00933031"/>
    <w:rsid w:val="00944D40"/>
    <w:rsid w:val="009454BE"/>
    <w:rsid w:val="00945FC0"/>
    <w:rsid w:val="00950E3C"/>
    <w:rsid w:val="0095521E"/>
    <w:rsid w:val="00955272"/>
    <w:rsid w:val="00955950"/>
    <w:rsid w:val="009646A1"/>
    <w:rsid w:val="00970E97"/>
    <w:rsid w:val="00972875"/>
    <w:rsid w:val="009816E7"/>
    <w:rsid w:val="009B0616"/>
    <w:rsid w:val="009B6B8C"/>
    <w:rsid w:val="009C59E0"/>
    <w:rsid w:val="009D0B8B"/>
    <w:rsid w:val="009D3C61"/>
    <w:rsid w:val="009D3F96"/>
    <w:rsid w:val="009E6A97"/>
    <w:rsid w:val="009F0953"/>
    <w:rsid w:val="009F137C"/>
    <w:rsid w:val="009F29E9"/>
    <w:rsid w:val="009F3FE1"/>
    <w:rsid w:val="009F5229"/>
    <w:rsid w:val="00A01BE7"/>
    <w:rsid w:val="00A06DAE"/>
    <w:rsid w:val="00A07B3D"/>
    <w:rsid w:val="00A122A6"/>
    <w:rsid w:val="00A30D9D"/>
    <w:rsid w:val="00A544BE"/>
    <w:rsid w:val="00A55129"/>
    <w:rsid w:val="00A57023"/>
    <w:rsid w:val="00A60335"/>
    <w:rsid w:val="00A72C90"/>
    <w:rsid w:val="00A75371"/>
    <w:rsid w:val="00A8081C"/>
    <w:rsid w:val="00A858F5"/>
    <w:rsid w:val="00A877A6"/>
    <w:rsid w:val="00A9371A"/>
    <w:rsid w:val="00A94B8E"/>
    <w:rsid w:val="00A97C8B"/>
    <w:rsid w:val="00AA02B8"/>
    <w:rsid w:val="00AA522A"/>
    <w:rsid w:val="00AB4889"/>
    <w:rsid w:val="00AB69E2"/>
    <w:rsid w:val="00AB6E1E"/>
    <w:rsid w:val="00AD721B"/>
    <w:rsid w:val="00AF11E9"/>
    <w:rsid w:val="00AF70C3"/>
    <w:rsid w:val="00B01770"/>
    <w:rsid w:val="00B024C2"/>
    <w:rsid w:val="00B04ABE"/>
    <w:rsid w:val="00B11303"/>
    <w:rsid w:val="00B13D99"/>
    <w:rsid w:val="00B14329"/>
    <w:rsid w:val="00B2504C"/>
    <w:rsid w:val="00B2513B"/>
    <w:rsid w:val="00B253C2"/>
    <w:rsid w:val="00B2663C"/>
    <w:rsid w:val="00B27DA9"/>
    <w:rsid w:val="00B3298A"/>
    <w:rsid w:val="00B37821"/>
    <w:rsid w:val="00B45C1D"/>
    <w:rsid w:val="00B468DC"/>
    <w:rsid w:val="00B61C29"/>
    <w:rsid w:val="00B661B7"/>
    <w:rsid w:val="00B71B2C"/>
    <w:rsid w:val="00B7220B"/>
    <w:rsid w:val="00B80E91"/>
    <w:rsid w:val="00B83250"/>
    <w:rsid w:val="00B877E7"/>
    <w:rsid w:val="00B973E2"/>
    <w:rsid w:val="00B977EB"/>
    <w:rsid w:val="00BA64DD"/>
    <w:rsid w:val="00BB014A"/>
    <w:rsid w:val="00BC1699"/>
    <w:rsid w:val="00BC53FC"/>
    <w:rsid w:val="00BD0736"/>
    <w:rsid w:val="00BE7660"/>
    <w:rsid w:val="00C02ECB"/>
    <w:rsid w:val="00C1367E"/>
    <w:rsid w:val="00C2646F"/>
    <w:rsid w:val="00C321D2"/>
    <w:rsid w:val="00C33990"/>
    <w:rsid w:val="00C345F6"/>
    <w:rsid w:val="00C36A07"/>
    <w:rsid w:val="00C371E7"/>
    <w:rsid w:val="00C40013"/>
    <w:rsid w:val="00C4221A"/>
    <w:rsid w:val="00C6112C"/>
    <w:rsid w:val="00C61D20"/>
    <w:rsid w:val="00C71448"/>
    <w:rsid w:val="00C7324D"/>
    <w:rsid w:val="00C7408E"/>
    <w:rsid w:val="00C74DEF"/>
    <w:rsid w:val="00C76C9F"/>
    <w:rsid w:val="00C81695"/>
    <w:rsid w:val="00C84999"/>
    <w:rsid w:val="00C84A1F"/>
    <w:rsid w:val="00C95CE2"/>
    <w:rsid w:val="00C96104"/>
    <w:rsid w:val="00C97161"/>
    <w:rsid w:val="00CC0EDA"/>
    <w:rsid w:val="00CC4FA6"/>
    <w:rsid w:val="00CC656A"/>
    <w:rsid w:val="00CD0B6A"/>
    <w:rsid w:val="00CD0F85"/>
    <w:rsid w:val="00CD14B8"/>
    <w:rsid w:val="00CD19DB"/>
    <w:rsid w:val="00CE2AB0"/>
    <w:rsid w:val="00CE34D2"/>
    <w:rsid w:val="00CE3ED3"/>
    <w:rsid w:val="00CE408A"/>
    <w:rsid w:val="00CE6A11"/>
    <w:rsid w:val="00CE7987"/>
    <w:rsid w:val="00CF2EA9"/>
    <w:rsid w:val="00CF7A52"/>
    <w:rsid w:val="00D04059"/>
    <w:rsid w:val="00D05F88"/>
    <w:rsid w:val="00D06C9D"/>
    <w:rsid w:val="00D07917"/>
    <w:rsid w:val="00D20265"/>
    <w:rsid w:val="00D22490"/>
    <w:rsid w:val="00D461FB"/>
    <w:rsid w:val="00D5179E"/>
    <w:rsid w:val="00D55E7D"/>
    <w:rsid w:val="00D647C1"/>
    <w:rsid w:val="00D7175E"/>
    <w:rsid w:val="00D8016D"/>
    <w:rsid w:val="00DA7A2E"/>
    <w:rsid w:val="00DA7BAB"/>
    <w:rsid w:val="00DB28B6"/>
    <w:rsid w:val="00DB6946"/>
    <w:rsid w:val="00DC0DD5"/>
    <w:rsid w:val="00DD0826"/>
    <w:rsid w:val="00DD26BF"/>
    <w:rsid w:val="00DD6106"/>
    <w:rsid w:val="00DD6D5C"/>
    <w:rsid w:val="00DD7842"/>
    <w:rsid w:val="00DD7B13"/>
    <w:rsid w:val="00DE3A33"/>
    <w:rsid w:val="00DF11D9"/>
    <w:rsid w:val="00DF2A00"/>
    <w:rsid w:val="00E01B9B"/>
    <w:rsid w:val="00E1138A"/>
    <w:rsid w:val="00E14758"/>
    <w:rsid w:val="00E15B48"/>
    <w:rsid w:val="00E15E10"/>
    <w:rsid w:val="00E21DD2"/>
    <w:rsid w:val="00E3465D"/>
    <w:rsid w:val="00E40E68"/>
    <w:rsid w:val="00E7635C"/>
    <w:rsid w:val="00E83CFE"/>
    <w:rsid w:val="00E863D5"/>
    <w:rsid w:val="00E97171"/>
    <w:rsid w:val="00EA4C99"/>
    <w:rsid w:val="00EB0D79"/>
    <w:rsid w:val="00EC1E70"/>
    <w:rsid w:val="00EC635C"/>
    <w:rsid w:val="00ED6366"/>
    <w:rsid w:val="00ED6960"/>
    <w:rsid w:val="00EE6264"/>
    <w:rsid w:val="00EE63EC"/>
    <w:rsid w:val="00EF618D"/>
    <w:rsid w:val="00F0438C"/>
    <w:rsid w:val="00F053FF"/>
    <w:rsid w:val="00F0591B"/>
    <w:rsid w:val="00F16620"/>
    <w:rsid w:val="00F1750B"/>
    <w:rsid w:val="00F26E25"/>
    <w:rsid w:val="00F41E31"/>
    <w:rsid w:val="00F44A7B"/>
    <w:rsid w:val="00F623E2"/>
    <w:rsid w:val="00F64E41"/>
    <w:rsid w:val="00F751CB"/>
    <w:rsid w:val="00F845C8"/>
    <w:rsid w:val="00F92026"/>
    <w:rsid w:val="00F94494"/>
    <w:rsid w:val="00FB5496"/>
    <w:rsid w:val="00FC0A97"/>
    <w:rsid w:val="00FC14F8"/>
    <w:rsid w:val="00FC3056"/>
    <w:rsid w:val="00FD6449"/>
    <w:rsid w:val="00FD78EB"/>
    <w:rsid w:val="00FE0742"/>
    <w:rsid w:val="00FE17E3"/>
    <w:rsid w:val="00FE1A9F"/>
    <w:rsid w:val="00FE2199"/>
    <w:rsid w:val="00FE4675"/>
    <w:rsid w:val="00FE64B8"/>
    <w:rsid w:val="00FF2C37"/>
    <w:rsid w:val="00FF33B7"/>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C44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00FA"/>
    <w:rPr>
      <w:rFonts w:ascii="Times New Roman" w:hAnsi="Times New Roman" w:cs="Times New Roman"/>
      <w:lang w:eastAsia="zh-CN"/>
    </w:rPr>
  </w:style>
  <w:style w:type="paragraph" w:styleId="Heading3">
    <w:name w:val="heading 3"/>
    <w:basedOn w:val="Normal"/>
    <w:next w:val="Normal"/>
    <w:link w:val="Heading3Char"/>
    <w:uiPriority w:val="9"/>
    <w:semiHidden/>
    <w:unhideWhenUsed/>
    <w:qFormat/>
    <w:rsid w:val="00A544BE"/>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3"/>
    <w:next w:val="Normal"/>
    <w:link w:val="SubtitleChar"/>
    <w:uiPriority w:val="11"/>
    <w:qFormat/>
    <w:rsid w:val="00A544BE"/>
    <w:pPr>
      <w:keepNext w:val="0"/>
      <w:keepLines w:val="0"/>
      <w:spacing w:after="240" w:line="271" w:lineRule="auto"/>
    </w:pPr>
    <w:rPr>
      <w:rFonts w:ascii="Bauer Bodoni Bold Condensed BT" w:eastAsia="Times New Roman" w:hAnsi="Bauer Bodoni Bold Condensed BT" w:cs="Times New Roman"/>
      <w:b w:val="0"/>
      <w:iCs/>
      <w:color w:val="auto"/>
      <w:spacing w:val="13"/>
      <w:lang w:bidi="en-US"/>
    </w:rPr>
  </w:style>
  <w:style w:type="character" w:customStyle="1" w:styleId="SubtitleChar">
    <w:name w:val="Subtitle Char"/>
    <w:basedOn w:val="DefaultParagraphFont"/>
    <w:link w:val="Subtitle"/>
    <w:uiPriority w:val="11"/>
    <w:rsid w:val="00A544BE"/>
    <w:rPr>
      <w:rFonts w:ascii="Bauer Bodoni Bold Condensed BT" w:eastAsia="Times New Roman" w:hAnsi="Bauer Bodoni Bold Condensed BT" w:cs="Times New Roman"/>
      <w:bCs/>
      <w:iCs/>
      <w:spacing w:val="13"/>
      <w:lang w:bidi="en-US"/>
    </w:rPr>
  </w:style>
  <w:style w:type="paragraph" w:styleId="BodyText">
    <w:name w:val="Body Text"/>
    <w:basedOn w:val="Normal"/>
    <w:link w:val="BodyTextChar"/>
    <w:unhideWhenUsed/>
    <w:rsid w:val="00A544BE"/>
    <w:pPr>
      <w:spacing w:before="100" w:beforeAutospacing="1" w:after="100" w:afterAutospacing="1" w:line="276" w:lineRule="auto"/>
      <w:jc w:val="both"/>
    </w:pPr>
    <w:rPr>
      <w:rFonts w:eastAsia="Times New Roman"/>
      <w:szCs w:val="22"/>
      <w:lang w:eastAsia="en-US" w:bidi="en-US"/>
    </w:rPr>
  </w:style>
  <w:style w:type="character" w:customStyle="1" w:styleId="BodyTextChar">
    <w:name w:val="Body Text Char"/>
    <w:basedOn w:val="DefaultParagraphFont"/>
    <w:link w:val="BodyText"/>
    <w:rsid w:val="00A544BE"/>
    <w:rPr>
      <w:rFonts w:ascii="Times New Roman" w:eastAsia="Times New Roman" w:hAnsi="Times New Roman" w:cs="Times New Roman"/>
      <w:szCs w:val="22"/>
      <w:lang w:bidi="en-US"/>
    </w:rPr>
  </w:style>
  <w:style w:type="character" w:customStyle="1" w:styleId="Heading3Char">
    <w:name w:val="Heading 3 Char"/>
    <w:basedOn w:val="DefaultParagraphFont"/>
    <w:link w:val="Heading3"/>
    <w:uiPriority w:val="9"/>
    <w:semiHidden/>
    <w:rsid w:val="00A544B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366A4"/>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366A4"/>
    <w:rPr>
      <w:rFonts w:ascii="Lucida Grande" w:hAnsi="Lucida Grande" w:cs="Lucida Grande"/>
      <w:sz w:val="18"/>
      <w:szCs w:val="18"/>
    </w:rPr>
  </w:style>
  <w:style w:type="paragraph" w:styleId="ListParagraph">
    <w:name w:val="List Paragraph"/>
    <w:basedOn w:val="Normal"/>
    <w:uiPriority w:val="34"/>
    <w:qFormat/>
    <w:rsid w:val="009161D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1B1FA1"/>
    <w:rPr>
      <w:color w:val="0000FF" w:themeColor="hyperlink"/>
      <w:u w:val="single"/>
    </w:rPr>
  </w:style>
  <w:style w:type="character" w:customStyle="1" w:styleId="label">
    <w:name w:val="label"/>
    <w:basedOn w:val="DefaultParagraphFont"/>
    <w:rsid w:val="00944D40"/>
  </w:style>
  <w:style w:type="character" w:customStyle="1" w:styleId="content">
    <w:name w:val="content"/>
    <w:basedOn w:val="DefaultParagraphFont"/>
    <w:rsid w:val="00944D40"/>
  </w:style>
  <w:style w:type="character" w:customStyle="1" w:styleId="ft">
    <w:name w:val="ft"/>
    <w:basedOn w:val="DefaultParagraphFont"/>
    <w:rsid w:val="00944D40"/>
  </w:style>
  <w:style w:type="character" w:styleId="FollowedHyperlink">
    <w:name w:val="FollowedHyperlink"/>
    <w:basedOn w:val="DefaultParagraphFont"/>
    <w:uiPriority w:val="99"/>
    <w:semiHidden/>
    <w:unhideWhenUsed/>
    <w:rsid w:val="00944D40"/>
    <w:rPr>
      <w:color w:val="800080" w:themeColor="followedHyperlink"/>
      <w:u w:val="single"/>
    </w:rPr>
  </w:style>
  <w:style w:type="paragraph" w:customStyle="1" w:styleId="bodytext0">
    <w:name w:val="bodytext"/>
    <w:basedOn w:val="Normal"/>
    <w:rsid w:val="006500FA"/>
    <w:pPr>
      <w:spacing w:before="100" w:beforeAutospacing="1" w:after="100" w:afterAutospacing="1"/>
    </w:pPr>
  </w:style>
  <w:style w:type="character" w:customStyle="1" w:styleId="reftext">
    <w:name w:val="reftext"/>
    <w:basedOn w:val="DefaultParagraphFont"/>
    <w:rsid w:val="00571AE7"/>
  </w:style>
  <w:style w:type="character" w:customStyle="1" w:styleId="text">
    <w:name w:val="text"/>
    <w:basedOn w:val="DefaultParagraphFont"/>
    <w:rsid w:val="005017C7"/>
  </w:style>
  <w:style w:type="paragraph" w:customStyle="1" w:styleId="chapter-2">
    <w:name w:val="chapter-2"/>
    <w:basedOn w:val="Normal"/>
    <w:rsid w:val="00D7175E"/>
    <w:pPr>
      <w:spacing w:before="100" w:beforeAutospacing="1" w:after="100" w:afterAutospacing="1"/>
    </w:pPr>
    <w:rPr>
      <w:lang w:eastAsia="en-US"/>
    </w:rPr>
  </w:style>
  <w:style w:type="paragraph" w:styleId="NormalWeb">
    <w:name w:val="Normal (Web)"/>
    <w:basedOn w:val="Normal"/>
    <w:uiPriority w:val="99"/>
    <w:semiHidden/>
    <w:unhideWhenUsed/>
    <w:rsid w:val="00D7175E"/>
    <w:pPr>
      <w:spacing w:before="100" w:beforeAutospacing="1" w:after="100" w:afterAutospacing="1"/>
    </w:pPr>
    <w:rPr>
      <w:lang w:eastAsia="en-US"/>
    </w:rPr>
  </w:style>
  <w:style w:type="character" w:customStyle="1" w:styleId="woj">
    <w:name w:val="woj"/>
    <w:basedOn w:val="DefaultParagraphFont"/>
    <w:rsid w:val="00D7175E"/>
  </w:style>
  <w:style w:type="character" w:styleId="Emphasis">
    <w:name w:val="Emphasis"/>
    <w:basedOn w:val="DefaultParagraphFont"/>
    <w:uiPriority w:val="20"/>
    <w:qFormat/>
    <w:rsid w:val="000A507F"/>
    <w:rPr>
      <w:i/>
      <w:iCs/>
    </w:rPr>
  </w:style>
  <w:style w:type="paragraph" w:customStyle="1" w:styleId="Pa17">
    <w:name w:val="Pa17"/>
    <w:basedOn w:val="Normal"/>
    <w:next w:val="Normal"/>
    <w:uiPriority w:val="99"/>
    <w:rsid w:val="0081241E"/>
    <w:pPr>
      <w:autoSpaceDE w:val="0"/>
      <w:autoSpaceDN w:val="0"/>
      <w:adjustRightInd w:val="0"/>
      <w:spacing w:line="221" w:lineRule="atLeast"/>
    </w:pPr>
    <w:rPr>
      <w:rFonts w:ascii="Minion Pro" w:hAnsi="Minion Pro" w:cstheme="minorBidi"/>
      <w:lang w:eastAsia="en-US"/>
    </w:rPr>
  </w:style>
  <w:style w:type="paragraph" w:customStyle="1" w:styleId="Pa18">
    <w:name w:val="Pa18"/>
    <w:basedOn w:val="Normal"/>
    <w:next w:val="Normal"/>
    <w:uiPriority w:val="99"/>
    <w:rsid w:val="0081241E"/>
    <w:pPr>
      <w:autoSpaceDE w:val="0"/>
      <w:autoSpaceDN w:val="0"/>
      <w:adjustRightInd w:val="0"/>
      <w:spacing w:line="221" w:lineRule="atLeast"/>
    </w:pPr>
    <w:rPr>
      <w:rFonts w:ascii="Minion Pro" w:hAnsi="Minion Pro" w:cstheme="minorBidi"/>
      <w:lang w:eastAsia="en-US"/>
    </w:rPr>
  </w:style>
  <w:style w:type="paragraph" w:customStyle="1" w:styleId="Pa19">
    <w:name w:val="Pa19"/>
    <w:basedOn w:val="Normal"/>
    <w:next w:val="Normal"/>
    <w:uiPriority w:val="99"/>
    <w:rsid w:val="0081241E"/>
    <w:pPr>
      <w:autoSpaceDE w:val="0"/>
      <w:autoSpaceDN w:val="0"/>
      <w:adjustRightInd w:val="0"/>
      <w:spacing w:line="221" w:lineRule="atLeast"/>
    </w:pPr>
    <w:rPr>
      <w:rFonts w:ascii="Minion Pro" w:hAnsi="Minion Pro" w:cstheme="minorBidi"/>
      <w:lang w:eastAsia="en-US"/>
    </w:rPr>
  </w:style>
  <w:style w:type="character" w:styleId="UnresolvedMention">
    <w:name w:val="Unresolved Mention"/>
    <w:basedOn w:val="DefaultParagraphFont"/>
    <w:uiPriority w:val="99"/>
    <w:rsid w:val="00FD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317">
      <w:bodyDiv w:val="1"/>
      <w:marLeft w:val="0"/>
      <w:marRight w:val="0"/>
      <w:marTop w:val="0"/>
      <w:marBottom w:val="0"/>
      <w:divBdr>
        <w:top w:val="none" w:sz="0" w:space="0" w:color="auto"/>
        <w:left w:val="none" w:sz="0" w:space="0" w:color="auto"/>
        <w:bottom w:val="none" w:sz="0" w:space="0" w:color="auto"/>
        <w:right w:val="none" w:sz="0" w:space="0" w:color="auto"/>
      </w:divBdr>
    </w:div>
    <w:div w:id="23288536">
      <w:bodyDiv w:val="1"/>
      <w:marLeft w:val="0"/>
      <w:marRight w:val="0"/>
      <w:marTop w:val="0"/>
      <w:marBottom w:val="0"/>
      <w:divBdr>
        <w:top w:val="none" w:sz="0" w:space="0" w:color="auto"/>
        <w:left w:val="none" w:sz="0" w:space="0" w:color="auto"/>
        <w:bottom w:val="none" w:sz="0" w:space="0" w:color="auto"/>
        <w:right w:val="none" w:sz="0" w:space="0" w:color="auto"/>
      </w:divBdr>
    </w:div>
    <w:div w:id="79064935">
      <w:bodyDiv w:val="1"/>
      <w:marLeft w:val="0"/>
      <w:marRight w:val="0"/>
      <w:marTop w:val="0"/>
      <w:marBottom w:val="0"/>
      <w:divBdr>
        <w:top w:val="none" w:sz="0" w:space="0" w:color="auto"/>
        <w:left w:val="none" w:sz="0" w:space="0" w:color="auto"/>
        <w:bottom w:val="none" w:sz="0" w:space="0" w:color="auto"/>
        <w:right w:val="none" w:sz="0" w:space="0" w:color="auto"/>
      </w:divBdr>
    </w:div>
    <w:div w:id="141240608">
      <w:bodyDiv w:val="1"/>
      <w:marLeft w:val="0"/>
      <w:marRight w:val="0"/>
      <w:marTop w:val="0"/>
      <w:marBottom w:val="0"/>
      <w:divBdr>
        <w:top w:val="none" w:sz="0" w:space="0" w:color="auto"/>
        <w:left w:val="none" w:sz="0" w:space="0" w:color="auto"/>
        <w:bottom w:val="none" w:sz="0" w:space="0" w:color="auto"/>
        <w:right w:val="none" w:sz="0" w:space="0" w:color="auto"/>
      </w:divBdr>
    </w:div>
    <w:div w:id="148643524">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27376383">
      <w:bodyDiv w:val="1"/>
      <w:marLeft w:val="0"/>
      <w:marRight w:val="0"/>
      <w:marTop w:val="0"/>
      <w:marBottom w:val="0"/>
      <w:divBdr>
        <w:top w:val="none" w:sz="0" w:space="0" w:color="auto"/>
        <w:left w:val="none" w:sz="0" w:space="0" w:color="auto"/>
        <w:bottom w:val="none" w:sz="0" w:space="0" w:color="auto"/>
        <w:right w:val="none" w:sz="0" w:space="0" w:color="auto"/>
      </w:divBdr>
    </w:div>
    <w:div w:id="249507432">
      <w:bodyDiv w:val="1"/>
      <w:marLeft w:val="0"/>
      <w:marRight w:val="0"/>
      <w:marTop w:val="0"/>
      <w:marBottom w:val="0"/>
      <w:divBdr>
        <w:top w:val="none" w:sz="0" w:space="0" w:color="auto"/>
        <w:left w:val="none" w:sz="0" w:space="0" w:color="auto"/>
        <w:bottom w:val="none" w:sz="0" w:space="0" w:color="auto"/>
        <w:right w:val="none" w:sz="0" w:space="0" w:color="auto"/>
      </w:divBdr>
    </w:div>
    <w:div w:id="268784625">
      <w:bodyDiv w:val="1"/>
      <w:marLeft w:val="0"/>
      <w:marRight w:val="0"/>
      <w:marTop w:val="0"/>
      <w:marBottom w:val="0"/>
      <w:divBdr>
        <w:top w:val="none" w:sz="0" w:space="0" w:color="auto"/>
        <w:left w:val="none" w:sz="0" w:space="0" w:color="auto"/>
        <w:bottom w:val="none" w:sz="0" w:space="0" w:color="auto"/>
        <w:right w:val="none" w:sz="0" w:space="0" w:color="auto"/>
      </w:divBdr>
    </w:div>
    <w:div w:id="280721791">
      <w:bodyDiv w:val="1"/>
      <w:marLeft w:val="0"/>
      <w:marRight w:val="0"/>
      <w:marTop w:val="0"/>
      <w:marBottom w:val="0"/>
      <w:divBdr>
        <w:top w:val="none" w:sz="0" w:space="0" w:color="auto"/>
        <w:left w:val="none" w:sz="0" w:space="0" w:color="auto"/>
        <w:bottom w:val="none" w:sz="0" w:space="0" w:color="auto"/>
        <w:right w:val="none" w:sz="0" w:space="0" w:color="auto"/>
      </w:divBdr>
    </w:div>
    <w:div w:id="355691491">
      <w:bodyDiv w:val="1"/>
      <w:marLeft w:val="0"/>
      <w:marRight w:val="0"/>
      <w:marTop w:val="0"/>
      <w:marBottom w:val="0"/>
      <w:divBdr>
        <w:top w:val="none" w:sz="0" w:space="0" w:color="auto"/>
        <w:left w:val="none" w:sz="0" w:space="0" w:color="auto"/>
        <w:bottom w:val="none" w:sz="0" w:space="0" w:color="auto"/>
        <w:right w:val="none" w:sz="0" w:space="0" w:color="auto"/>
      </w:divBdr>
    </w:div>
    <w:div w:id="389690476">
      <w:bodyDiv w:val="1"/>
      <w:marLeft w:val="0"/>
      <w:marRight w:val="0"/>
      <w:marTop w:val="0"/>
      <w:marBottom w:val="0"/>
      <w:divBdr>
        <w:top w:val="none" w:sz="0" w:space="0" w:color="auto"/>
        <w:left w:val="none" w:sz="0" w:space="0" w:color="auto"/>
        <w:bottom w:val="none" w:sz="0" w:space="0" w:color="auto"/>
        <w:right w:val="none" w:sz="0" w:space="0" w:color="auto"/>
      </w:divBdr>
    </w:div>
    <w:div w:id="503084647">
      <w:bodyDiv w:val="1"/>
      <w:marLeft w:val="0"/>
      <w:marRight w:val="0"/>
      <w:marTop w:val="0"/>
      <w:marBottom w:val="0"/>
      <w:divBdr>
        <w:top w:val="none" w:sz="0" w:space="0" w:color="auto"/>
        <w:left w:val="none" w:sz="0" w:space="0" w:color="auto"/>
        <w:bottom w:val="none" w:sz="0" w:space="0" w:color="auto"/>
        <w:right w:val="none" w:sz="0" w:space="0" w:color="auto"/>
      </w:divBdr>
    </w:div>
    <w:div w:id="532613307">
      <w:bodyDiv w:val="1"/>
      <w:marLeft w:val="0"/>
      <w:marRight w:val="0"/>
      <w:marTop w:val="0"/>
      <w:marBottom w:val="0"/>
      <w:divBdr>
        <w:top w:val="none" w:sz="0" w:space="0" w:color="auto"/>
        <w:left w:val="none" w:sz="0" w:space="0" w:color="auto"/>
        <w:bottom w:val="none" w:sz="0" w:space="0" w:color="auto"/>
        <w:right w:val="none" w:sz="0" w:space="0" w:color="auto"/>
      </w:divBdr>
    </w:div>
    <w:div w:id="704797277">
      <w:bodyDiv w:val="1"/>
      <w:marLeft w:val="0"/>
      <w:marRight w:val="0"/>
      <w:marTop w:val="0"/>
      <w:marBottom w:val="0"/>
      <w:divBdr>
        <w:top w:val="none" w:sz="0" w:space="0" w:color="auto"/>
        <w:left w:val="none" w:sz="0" w:space="0" w:color="auto"/>
        <w:bottom w:val="none" w:sz="0" w:space="0" w:color="auto"/>
        <w:right w:val="none" w:sz="0" w:space="0" w:color="auto"/>
      </w:divBdr>
    </w:div>
    <w:div w:id="718211919">
      <w:bodyDiv w:val="1"/>
      <w:marLeft w:val="0"/>
      <w:marRight w:val="0"/>
      <w:marTop w:val="0"/>
      <w:marBottom w:val="0"/>
      <w:divBdr>
        <w:top w:val="none" w:sz="0" w:space="0" w:color="auto"/>
        <w:left w:val="none" w:sz="0" w:space="0" w:color="auto"/>
        <w:bottom w:val="none" w:sz="0" w:space="0" w:color="auto"/>
        <w:right w:val="none" w:sz="0" w:space="0" w:color="auto"/>
      </w:divBdr>
    </w:div>
    <w:div w:id="781265393">
      <w:bodyDiv w:val="1"/>
      <w:marLeft w:val="0"/>
      <w:marRight w:val="0"/>
      <w:marTop w:val="0"/>
      <w:marBottom w:val="0"/>
      <w:divBdr>
        <w:top w:val="none" w:sz="0" w:space="0" w:color="auto"/>
        <w:left w:val="none" w:sz="0" w:space="0" w:color="auto"/>
        <w:bottom w:val="none" w:sz="0" w:space="0" w:color="auto"/>
        <w:right w:val="none" w:sz="0" w:space="0" w:color="auto"/>
      </w:divBdr>
    </w:div>
    <w:div w:id="805703371">
      <w:bodyDiv w:val="1"/>
      <w:marLeft w:val="0"/>
      <w:marRight w:val="0"/>
      <w:marTop w:val="0"/>
      <w:marBottom w:val="0"/>
      <w:divBdr>
        <w:top w:val="none" w:sz="0" w:space="0" w:color="auto"/>
        <w:left w:val="none" w:sz="0" w:space="0" w:color="auto"/>
        <w:bottom w:val="none" w:sz="0" w:space="0" w:color="auto"/>
        <w:right w:val="none" w:sz="0" w:space="0" w:color="auto"/>
      </w:divBdr>
    </w:div>
    <w:div w:id="816534566">
      <w:bodyDiv w:val="1"/>
      <w:marLeft w:val="0"/>
      <w:marRight w:val="0"/>
      <w:marTop w:val="0"/>
      <w:marBottom w:val="0"/>
      <w:divBdr>
        <w:top w:val="none" w:sz="0" w:space="0" w:color="auto"/>
        <w:left w:val="none" w:sz="0" w:space="0" w:color="auto"/>
        <w:bottom w:val="none" w:sz="0" w:space="0" w:color="auto"/>
        <w:right w:val="none" w:sz="0" w:space="0" w:color="auto"/>
      </w:divBdr>
    </w:div>
    <w:div w:id="816992686">
      <w:bodyDiv w:val="1"/>
      <w:marLeft w:val="0"/>
      <w:marRight w:val="0"/>
      <w:marTop w:val="0"/>
      <w:marBottom w:val="0"/>
      <w:divBdr>
        <w:top w:val="none" w:sz="0" w:space="0" w:color="auto"/>
        <w:left w:val="none" w:sz="0" w:space="0" w:color="auto"/>
        <w:bottom w:val="none" w:sz="0" w:space="0" w:color="auto"/>
        <w:right w:val="none" w:sz="0" w:space="0" w:color="auto"/>
      </w:divBdr>
    </w:div>
    <w:div w:id="1107236297">
      <w:bodyDiv w:val="1"/>
      <w:marLeft w:val="0"/>
      <w:marRight w:val="0"/>
      <w:marTop w:val="0"/>
      <w:marBottom w:val="0"/>
      <w:divBdr>
        <w:top w:val="none" w:sz="0" w:space="0" w:color="auto"/>
        <w:left w:val="none" w:sz="0" w:space="0" w:color="auto"/>
        <w:bottom w:val="none" w:sz="0" w:space="0" w:color="auto"/>
        <w:right w:val="none" w:sz="0" w:space="0" w:color="auto"/>
      </w:divBdr>
    </w:div>
    <w:div w:id="1137334481">
      <w:bodyDiv w:val="1"/>
      <w:marLeft w:val="0"/>
      <w:marRight w:val="0"/>
      <w:marTop w:val="0"/>
      <w:marBottom w:val="0"/>
      <w:divBdr>
        <w:top w:val="none" w:sz="0" w:space="0" w:color="auto"/>
        <w:left w:val="none" w:sz="0" w:space="0" w:color="auto"/>
        <w:bottom w:val="none" w:sz="0" w:space="0" w:color="auto"/>
        <w:right w:val="none" w:sz="0" w:space="0" w:color="auto"/>
      </w:divBdr>
    </w:div>
    <w:div w:id="1236744513">
      <w:bodyDiv w:val="1"/>
      <w:marLeft w:val="0"/>
      <w:marRight w:val="0"/>
      <w:marTop w:val="0"/>
      <w:marBottom w:val="0"/>
      <w:divBdr>
        <w:top w:val="none" w:sz="0" w:space="0" w:color="auto"/>
        <w:left w:val="none" w:sz="0" w:space="0" w:color="auto"/>
        <w:bottom w:val="none" w:sz="0" w:space="0" w:color="auto"/>
        <w:right w:val="none" w:sz="0" w:space="0" w:color="auto"/>
      </w:divBdr>
    </w:div>
    <w:div w:id="1251425631">
      <w:bodyDiv w:val="1"/>
      <w:marLeft w:val="0"/>
      <w:marRight w:val="0"/>
      <w:marTop w:val="0"/>
      <w:marBottom w:val="0"/>
      <w:divBdr>
        <w:top w:val="none" w:sz="0" w:space="0" w:color="auto"/>
        <w:left w:val="none" w:sz="0" w:space="0" w:color="auto"/>
        <w:bottom w:val="none" w:sz="0" w:space="0" w:color="auto"/>
        <w:right w:val="none" w:sz="0" w:space="0" w:color="auto"/>
      </w:divBdr>
    </w:div>
    <w:div w:id="1292054958">
      <w:bodyDiv w:val="1"/>
      <w:marLeft w:val="0"/>
      <w:marRight w:val="0"/>
      <w:marTop w:val="0"/>
      <w:marBottom w:val="0"/>
      <w:divBdr>
        <w:top w:val="none" w:sz="0" w:space="0" w:color="auto"/>
        <w:left w:val="none" w:sz="0" w:space="0" w:color="auto"/>
        <w:bottom w:val="none" w:sz="0" w:space="0" w:color="auto"/>
        <w:right w:val="none" w:sz="0" w:space="0" w:color="auto"/>
      </w:divBdr>
    </w:div>
    <w:div w:id="1310091392">
      <w:bodyDiv w:val="1"/>
      <w:marLeft w:val="0"/>
      <w:marRight w:val="0"/>
      <w:marTop w:val="0"/>
      <w:marBottom w:val="0"/>
      <w:divBdr>
        <w:top w:val="none" w:sz="0" w:space="0" w:color="auto"/>
        <w:left w:val="none" w:sz="0" w:space="0" w:color="auto"/>
        <w:bottom w:val="none" w:sz="0" w:space="0" w:color="auto"/>
        <w:right w:val="none" w:sz="0" w:space="0" w:color="auto"/>
      </w:divBdr>
    </w:div>
    <w:div w:id="1316572886">
      <w:bodyDiv w:val="1"/>
      <w:marLeft w:val="0"/>
      <w:marRight w:val="0"/>
      <w:marTop w:val="0"/>
      <w:marBottom w:val="0"/>
      <w:divBdr>
        <w:top w:val="none" w:sz="0" w:space="0" w:color="auto"/>
        <w:left w:val="none" w:sz="0" w:space="0" w:color="auto"/>
        <w:bottom w:val="none" w:sz="0" w:space="0" w:color="auto"/>
        <w:right w:val="none" w:sz="0" w:space="0" w:color="auto"/>
      </w:divBdr>
    </w:div>
    <w:div w:id="1411847264">
      <w:bodyDiv w:val="1"/>
      <w:marLeft w:val="0"/>
      <w:marRight w:val="0"/>
      <w:marTop w:val="0"/>
      <w:marBottom w:val="0"/>
      <w:divBdr>
        <w:top w:val="none" w:sz="0" w:space="0" w:color="auto"/>
        <w:left w:val="none" w:sz="0" w:space="0" w:color="auto"/>
        <w:bottom w:val="none" w:sz="0" w:space="0" w:color="auto"/>
        <w:right w:val="none" w:sz="0" w:space="0" w:color="auto"/>
      </w:divBdr>
    </w:div>
    <w:div w:id="1475221644">
      <w:bodyDiv w:val="1"/>
      <w:marLeft w:val="0"/>
      <w:marRight w:val="0"/>
      <w:marTop w:val="0"/>
      <w:marBottom w:val="0"/>
      <w:divBdr>
        <w:top w:val="none" w:sz="0" w:space="0" w:color="auto"/>
        <w:left w:val="none" w:sz="0" w:space="0" w:color="auto"/>
        <w:bottom w:val="none" w:sz="0" w:space="0" w:color="auto"/>
        <w:right w:val="none" w:sz="0" w:space="0" w:color="auto"/>
      </w:divBdr>
    </w:div>
    <w:div w:id="1495487897">
      <w:bodyDiv w:val="1"/>
      <w:marLeft w:val="0"/>
      <w:marRight w:val="0"/>
      <w:marTop w:val="0"/>
      <w:marBottom w:val="0"/>
      <w:divBdr>
        <w:top w:val="none" w:sz="0" w:space="0" w:color="auto"/>
        <w:left w:val="none" w:sz="0" w:space="0" w:color="auto"/>
        <w:bottom w:val="none" w:sz="0" w:space="0" w:color="auto"/>
        <w:right w:val="none" w:sz="0" w:space="0" w:color="auto"/>
      </w:divBdr>
    </w:div>
    <w:div w:id="1521967955">
      <w:bodyDiv w:val="1"/>
      <w:marLeft w:val="0"/>
      <w:marRight w:val="0"/>
      <w:marTop w:val="0"/>
      <w:marBottom w:val="0"/>
      <w:divBdr>
        <w:top w:val="none" w:sz="0" w:space="0" w:color="auto"/>
        <w:left w:val="none" w:sz="0" w:space="0" w:color="auto"/>
        <w:bottom w:val="none" w:sz="0" w:space="0" w:color="auto"/>
        <w:right w:val="none" w:sz="0" w:space="0" w:color="auto"/>
      </w:divBdr>
    </w:div>
    <w:div w:id="1541284078">
      <w:bodyDiv w:val="1"/>
      <w:marLeft w:val="0"/>
      <w:marRight w:val="0"/>
      <w:marTop w:val="0"/>
      <w:marBottom w:val="0"/>
      <w:divBdr>
        <w:top w:val="none" w:sz="0" w:space="0" w:color="auto"/>
        <w:left w:val="none" w:sz="0" w:space="0" w:color="auto"/>
        <w:bottom w:val="none" w:sz="0" w:space="0" w:color="auto"/>
        <w:right w:val="none" w:sz="0" w:space="0" w:color="auto"/>
      </w:divBdr>
    </w:div>
    <w:div w:id="1549951761">
      <w:bodyDiv w:val="1"/>
      <w:marLeft w:val="0"/>
      <w:marRight w:val="0"/>
      <w:marTop w:val="0"/>
      <w:marBottom w:val="0"/>
      <w:divBdr>
        <w:top w:val="none" w:sz="0" w:space="0" w:color="auto"/>
        <w:left w:val="none" w:sz="0" w:space="0" w:color="auto"/>
        <w:bottom w:val="none" w:sz="0" w:space="0" w:color="auto"/>
        <w:right w:val="none" w:sz="0" w:space="0" w:color="auto"/>
      </w:divBdr>
    </w:div>
    <w:div w:id="1557355215">
      <w:bodyDiv w:val="1"/>
      <w:marLeft w:val="0"/>
      <w:marRight w:val="0"/>
      <w:marTop w:val="0"/>
      <w:marBottom w:val="0"/>
      <w:divBdr>
        <w:top w:val="none" w:sz="0" w:space="0" w:color="auto"/>
        <w:left w:val="none" w:sz="0" w:space="0" w:color="auto"/>
        <w:bottom w:val="none" w:sz="0" w:space="0" w:color="auto"/>
        <w:right w:val="none" w:sz="0" w:space="0" w:color="auto"/>
      </w:divBdr>
    </w:div>
    <w:div w:id="1562984299">
      <w:bodyDiv w:val="1"/>
      <w:marLeft w:val="0"/>
      <w:marRight w:val="0"/>
      <w:marTop w:val="0"/>
      <w:marBottom w:val="0"/>
      <w:divBdr>
        <w:top w:val="none" w:sz="0" w:space="0" w:color="auto"/>
        <w:left w:val="none" w:sz="0" w:space="0" w:color="auto"/>
        <w:bottom w:val="none" w:sz="0" w:space="0" w:color="auto"/>
        <w:right w:val="none" w:sz="0" w:space="0" w:color="auto"/>
      </w:divBdr>
    </w:div>
    <w:div w:id="1578201362">
      <w:bodyDiv w:val="1"/>
      <w:marLeft w:val="0"/>
      <w:marRight w:val="0"/>
      <w:marTop w:val="0"/>
      <w:marBottom w:val="0"/>
      <w:divBdr>
        <w:top w:val="none" w:sz="0" w:space="0" w:color="auto"/>
        <w:left w:val="none" w:sz="0" w:space="0" w:color="auto"/>
        <w:bottom w:val="none" w:sz="0" w:space="0" w:color="auto"/>
        <w:right w:val="none" w:sz="0" w:space="0" w:color="auto"/>
      </w:divBdr>
    </w:div>
    <w:div w:id="1620993132">
      <w:bodyDiv w:val="1"/>
      <w:marLeft w:val="0"/>
      <w:marRight w:val="0"/>
      <w:marTop w:val="0"/>
      <w:marBottom w:val="0"/>
      <w:divBdr>
        <w:top w:val="none" w:sz="0" w:space="0" w:color="auto"/>
        <w:left w:val="none" w:sz="0" w:space="0" w:color="auto"/>
        <w:bottom w:val="none" w:sz="0" w:space="0" w:color="auto"/>
        <w:right w:val="none" w:sz="0" w:space="0" w:color="auto"/>
      </w:divBdr>
    </w:div>
    <w:div w:id="1654485372">
      <w:bodyDiv w:val="1"/>
      <w:marLeft w:val="0"/>
      <w:marRight w:val="0"/>
      <w:marTop w:val="0"/>
      <w:marBottom w:val="0"/>
      <w:divBdr>
        <w:top w:val="none" w:sz="0" w:space="0" w:color="auto"/>
        <w:left w:val="none" w:sz="0" w:space="0" w:color="auto"/>
        <w:bottom w:val="none" w:sz="0" w:space="0" w:color="auto"/>
        <w:right w:val="none" w:sz="0" w:space="0" w:color="auto"/>
      </w:divBdr>
    </w:div>
    <w:div w:id="1841310158">
      <w:bodyDiv w:val="1"/>
      <w:marLeft w:val="0"/>
      <w:marRight w:val="0"/>
      <w:marTop w:val="0"/>
      <w:marBottom w:val="0"/>
      <w:divBdr>
        <w:top w:val="none" w:sz="0" w:space="0" w:color="auto"/>
        <w:left w:val="none" w:sz="0" w:space="0" w:color="auto"/>
        <w:bottom w:val="none" w:sz="0" w:space="0" w:color="auto"/>
        <w:right w:val="none" w:sz="0" w:space="0" w:color="auto"/>
      </w:divBdr>
    </w:div>
    <w:div w:id="1859586818">
      <w:bodyDiv w:val="1"/>
      <w:marLeft w:val="0"/>
      <w:marRight w:val="0"/>
      <w:marTop w:val="0"/>
      <w:marBottom w:val="0"/>
      <w:divBdr>
        <w:top w:val="none" w:sz="0" w:space="0" w:color="auto"/>
        <w:left w:val="none" w:sz="0" w:space="0" w:color="auto"/>
        <w:bottom w:val="none" w:sz="0" w:space="0" w:color="auto"/>
        <w:right w:val="none" w:sz="0" w:space="0" w:color="auto"/>
      </w:divBdr>
    </w:div>
    <w:div w:id="1860698673">
      <w:bodyDiv w:val="1"/>
      <w:marLeft w:val="0"/>
      <w:marRight w:val="0"/>
      <w:marTop w:val="0"/>
      <w:marBottom w:val="0"/>
      <w:divBdr>
        <w:top w:val="none" w:sz="0" w:space="0" w:color="auto"/>
        <w:left w:val="none" w:sz="0" w:space="0" w:color="auto"/>
        <w:bottom w:val="none" w:sz="0" w:space="0" w:color="auto"/>
        <w:right w:val="none" w:sz="0" w:space="0" w:color="auto"/>
      </w:divBdr>
      <w:divsChild>
        <w:div w:id="499005570">
          <w:marLeft w:val="0"/>
          <w:marRight w:val="0"/>
          <w:marTop w:val="0"/>
          <w:marBottom w:val="0"/>
          <w:divBdr>
            <w:top w:val="none" w:sz="0" w:space="0" w:color="auto"/>
            <w:left w:val="none" w:sz="0" w:space="0" w:color="auto"/>
            <w:bottom w:val="none" w:sz="0" w:space="0" w:color="auto"/>
            <w:right w:val="none" w:sz="0" w:space="0" w:color="auto"/>
          </w:divBdr>
          <w:divsChild>
            <w:div w:id="906257929">
              <w:marLeft w:val="0"/>
              <w:marRight w:val="0"/>
              <w:marTop w:val="0"/>
              <w:marBottom w:val="0"/>
              <w:divBdr>
                <w:top w:val="none" w:sz="0" w:space="0" w:color="auto"/>
                <w:left w:val="none" w:sz="0" w:space="0" w:color="auto"/>
                <w:bottom w:val="none" w:sz="0" w:space="0" w:color="auto"/>
                <w:right w:val="none" w:sz="0" w:space="0" w:color="auto"/>
              </w:divBdr>
              <w:divsChild>
                <w:div w:id="27335543">
                  <w:marLeft w:val="0"/>
                  <w:marRight w:val="0"/>
                  <w:marTop w:val="0"/>
                  <w:marBottom w:val="0"/>
                  <w:divBdr>
                    <w:top w:val="none" w:sz="0" w:space="0" w:color="auto"/>
                    <w:left w:val="none" w:sz="0" w:space="0" w:color="auto"/>
                    <w:bottom w:val="none" w:sz="0" w:space="0" w:color="auto"/>
                    <w:right w:val="none" w:sz="0" w:space="0" w:color="auto"/>
                  </w:divBdr>
                  <w:divsChild>
                    <w:div w:id="17959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10366">
      <w:bodyDiv w:val="1"/>
      <w:marLeft w:val="0"/>
      <w:marRight w:val="0"/>
      <w:marTop w:val="0"/>
      <w:marBottom w:val="0"/>
      <w:divBdr>
        <w:top w:val="none" w:sz="0" w:space="0" w:color="auto"/>
        <w:left w:val="none" w:sz="0" w:space="0" w:color="auto"/>
        <w:bottom w:val="none" w:sz="0" w:space="0" w:color="auto"/>
        <w:right w:val="none" w:sz="0" w:space="0" w:color="auto"/>
      </w:divBdr>
    </w:div>
    <w:div w:id="1963421683">
      <w:bodyDiv w:val="1"/>
      <w:marLeft w:val="0"/>
      <w:marRight w:val="0"/>
      <w:marTop w:val="0"/>
      <w:marBottom w:val="0"/>
      <w:divBdr>
        <w:top w:val="none" w:sz="0" w:space="0" w:color="auto"/>
        <w:left w:val="none" w:sz="0" w:space="0" w:color="auto"/>
        <w:bottom w:val="none" w:sz="0" w:space="0" w:color="auto"/>
        <w:right w:val="none" w:sz="0" w:space="0" w:color="auto"/>
      </w:divBdr>
    </w:div>
    <w:div w:id="1976131684">
      <w:bodyDiv w:val="1"/>
      <w:marLeft w:val="0"/>
      <w:marRight w:val="0"/>
      <w:marTop w:val="0"/>
      <w:marBottom w:val="0"/>
      <w:divBdr>
        <w:top w:val="none" w:sz="0" w:space="0" w:color="auto"/>
        <w:left w:val="none" w:sz="0" w:space="0" w:color="auto"/>
        <w:bottom w:val="none" w:sz="0" w:space="0" w:color="auto"/>
        <w:right w:val="none" w:sz="0" w:space="0" w:color="auto"/>
      </w:divBdr>
    </w:div>
    <w:div w:id="2002731981">
      <w:bodyDiv w:val="1"/>
      <w:marLeft w:val="0"/>
      <w:marRight w:val="0"/>
      <w:marTop w:val="0"/>
      <w:marBottom w:val="0"/>
      <w:divBdr>
        <w:top w:val="none" w:sz="0" w:space="0" w:color="auto"/>
        <w:left w:val="none" w:sz="0" w:space="0" w:color="auto"/>
        <w:bottom w:val="none" w:sz="0" w:space="0" w:color="auto"/>
        <w:right w:val="none" w:sz="0" w:space="0" w:color="auto"/>
      </w:divBdr>
    </w:div>
    <w:div w:id="2034452145">
      <w:bodyDiv w:val="1"/>
      <w:marLeft w:val="0"/>
      <w:marRight w:val="0"/>
      <w:marTop w:val="0"/>
      <w:marBottom w:val="0"/>
      <w:divBdr>
        <w:top w:val="none" w:sz="0" w:space="0" w:color="auto"/>
        <w:left w:val="none" w:sz="0" w:space="0" w:color="auto"/>
        <w:bottom w:val="none" w:sz="0" w:space="0" w:color="auto"/>
        <w:right w:val="none" w:sz="0" w:space="0" w:color="auto"/>
      </w:divBdr>
    </w:div>
    <w:div w:id="2044943713">
      <w:bodyDiv w:val="1"/>
      <w:marLeft w:val="0"/>
      <w:marRight w:val="0"/>
      <w:marTop w:val="0"/>
      <w:marBottom w:val="0"/>
      <w:divBdr>
        <w:top w:val="none" w:sz="0" w:space="0" w:color="auto"/>
        <w:left w:val="none" w:sz="0" w:space="0" w:color="auto"/>
        <w:bottom w:val="none" w:sz="0" w:space="0" w:color="auto"/>
        <w:right w:val="none" w:sz="0" w:space="0" w:color="auto"/>
      </w:divBdr>
    </w:div>
    <w:div w:id="2071996688">
      <w:bodyDiv w:val="1"/>
      <w:marLeft w:val="0"/>
      <w:marRight w:val="0"/>
      <w:marTop w:val="0"/>
      <w:marBottom w:val="0"/>
      <w:divBdr>
        <w:top w:val="none" w:sz="0" w:space="0" w:color="auto"/>
        <w:left w:val="none" w:sz="0" w:space="0" w:color="auto"/>
        <w:bottom w:val="none" w:sz="0" w:space="0" w:color="auto"/>
        <w:right w:val="none" w:sz="0" w:space="0" w:color="auto"/>
      </w:divBdr>
    </w:div>
    <w:div w:id="2083524835">
      <w:bodyDiv w:val="1"/>
      <w:marLeft w:val="0"/>
      <w:marRight w:val="0"/>
      <w:marTop w:val="0"/>
      <w:marBottom w:val="0"/>
      <w:divBdr>
        <w:top w:val="none" w:sz="0" w:space="0" w:color="auto"/>
        <w:left w:val="none" w:sz="0" w:space="0" w:color="auto"/>
        <w:bottom w:val="none" w:sz="0" w:space="0" w:color="auto"/>
        <w:right w:val="none" w:sz="0" w:space="0" w:color="auto"/>
      </w:divBdr>
    </w:div>
    <w:div w:id="2097556864">
      <w:bodyDiv w:val="1"/>
      <w:marLeft w:val="0"/>
      <w:marRight w:val="0"/>
      <w:marTop w:val="0"/>
      <w:marBottom w:val="0"/>
      <w:divBdr>
        <w:top w:val="none" w:sz="0" w:space="0" w:color="auto"/>
        <w:left w:val="none" w:sz="0" w:space="0" w:color="auto"/>
        <w:bottom w:val="none" w:sz="0" w:space="0" w:color="auto"/>
        <w:right w:val="none" w:sz="0" w:space="0" w:color="auto"/>
      </w:divBdr>
    </w:div>
    <w:div w:id="21110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Grab and Go Stress Solutions</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Fulford</dc:creator>
  <cp:keywords/>
  <dc:description/>
  <cp:lastModifiedBy>Lauren Fulford</cp:lastModifiedBy>
  <cp:revision>51</cp:revision>
  <cp:lastPrinted>2018-01-07T22:23:00Z</cp:lastPrinted>
  <dcterms:created xsi:type="dcterms:W3CDTF">2018-10-24T23:22:00Z</dcterms:created>
  <dcterms:modified xsi:type="dcterms:W3CDTF">2018-11-29T17:46:00Z</dcterms:modified>
</cp:coreProperties>
</file>